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D303C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797AE1">
        <w:rPr>
          <w:rFonts w:ascii="Arial" w:hAnsi="Arial" w:cs="Arial"/>
          <w:sz w:val="22"/>
          <w:szCs w:val="22"/>
        </w:rPr>
        <w:t>Sławno, dn. 2</w:t>
      </w:r>
      <w:r w:rsidR="00CA036B">
        <w:rPr>
          <w:rFonts w:ascii="Arial" w:hAnsi="Arial" w:cs="Arial"/>
          <w:sz w:val="22"/>
          <w:szCs w:val="22"/>
        </w:rPr>
        <w:t>2</w:t>
      </w:r>
      <w:r w:rsidRPr="00C00944">
        <w:rPr>
          <w:rFonts w:ascii="Arial" w:hAnsi="Arial" w:cs="Arial"/>
          <w:sz w:val="22"/>
          <w:szCs w:val="22"/>
        </w:rPr>
        <w:t xml:space="preserve"> </w:t>
      </w:r>
      <w:r w:rsidR="00CA036B">
        <w:rPr>
          <w:rFonts w:ascii="Arial" w:hAnsi="Arial" w:cs="Arial"/>
          <w:sz w:val="22"/>
          <w:szCs w:val="22"/>
        </w:rPr>
        <w:t>grudnia</w:t>
      </w:r>
      <w:r w:rsidRPr="00C00944">
        <w:rPr>
          <w:rFonts w:ascii="Arial" w:hAnsi="Arial" w:cs="Arial"/>
          <w:sz w:val="22"/>
          <w:szCs w:val="22"/>
        </w:rPr>
        <w:t xml:space="preserve"> 2017 r.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Default="00797AE1" w:rsidP="007D30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SP……./ZP/382-I/11-35</w:t>
      </w:r>
      <w:r w:rsidR="007D303C" w:rsidRPr="00C00944">
        <w:rPr>
          <w:rFonts w:ascii="Arial" w:hAnsi="Arial" w:cs="Arial"/>
        </w:rPr>
        <w:t>/2017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CA036B" w:rsidRPr="00505629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Zamówienia</w:t>
      </w:r>
      <w:r w:rsidRPr="007D303C">
        <w:rPr>
          <w:rFonts w:ascii="Arial" w:hAnsi="Arial" w:cs="Arial"/>
          <w:b/>
        </w:rPr>
        <w:t xml:space="preserve"> Publicznego</w:t>
      </w:r>
    </w:p>
    <w:p w:rsidR="002E219E" w:rsidRPr="007D303C" w:rsidRDefault="002E219E" w:rsidP="007D303C">
      <w:pPr>
        <w:pStyle w:val="NormalnyWeb"/>
        <w:spacing w:after="0" w:line="360" w:lineRule="auto"/>
        <w:ind w:left="993" w:hanging="993"/>
        <w:jc w:val="both"/>
        <w:rPr>
          <w:b/>
        </w:rPr>
      </w:pPr>
      <w:r w:rsidRPr="002E219E">
        <w:rPr>
          <w:rFonts w:ascii="Arial" w:hAnsi="Arial" w:cs="Arial"/>
          <w:sz w:val="22"/>
          <w:szCs w:val="22"/>
          <w:u w:val="single"/>
        </w:rPr>
        <w:t xml:space="preserve">Dotyczy: postępowanie przetargowe </w:t>
      </w:r>
      <w:r w:rsidR="007D303C" w:rsidRPr="007D303C">
        <w:rPr>
          <w:rFonts w:ascii="Arial" w:hAnsi="Arial" w:cs="Arial"/>
          <w:sz w:val="22"/>
          <w:szCs w:val="22"/>
          <w:u w:val="single"/>
        </w:rPr>
        <w:t>(znak sprawy:</w:t>
      </w:r>
      <w:r w:rsid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797AE1">
        <w:rPr>
          <w:rFonts w:ascii="Arial" w:hAnsi="Arial" w:cs="Arial"/>
          <w:sz w:val="22"/>
          <w:szCs w:val="22"/>
          <w:u w:val="single"/>
        </w:rPr>
        <w:t>Narkotyki, leki, antybiotyki, surowce farmaceutyczne</w:t>
      </w:r>
      <w:r w:rsidR="007D303C" w:rsidRP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797AE1">
        <w:rPr>
          <w:rFonts w:ascii="Arial" w:hAnsi="Arial" w:cs="Arial"/>
          <w:sz w:val="22"/>
          <w:szCs w:val="22"/>
          <w:u w:val="single"/>
        </w:rPr>
        <w:t>I/11</w:t>
      </w:r>
      <w:r w:rsidR="007D303C" w:rsidRPr="007D303C">
        <w:rPr>
          <w:rFonts w:ascii="Arial" w:hAnsi="Arial" w:cs="Arial"/>
          <w:sz w:val="22"/>
          <w:szCs w:val="22"/>
          <w:u w:val="single"/>
        </w:rPr>
        <w:t>/2017)</w:t>
      </w:r>
    </w:p>
    <w:p w:rsidR="00B97211" w:rsidRPr="00C00944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C00944" w:rsidRDefault="00A15C20" w:rsidP="00C00944">
      <w:pPr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C00944">
        <w:rPr>
          <w:rFonts w:ascii="Arial" w:eastAsia="Tahoma" w:hAnsi="Arial" w:cs="Arial"/>
          <w:sz w:val="22"/>
          <w:szCs w:val="22"/>
        </w:rPr>
        <w:t>Na podstawie art. 92 ustawy Prawo Zamówień Publicznych, zawiadamiam,                że w postępowaniu, jako najkorzystniejszą wybrano ofertę:</w:t>
      </w:r>
    </w:p>
    <w:p w:rsidR="004F0AC7" w:rsidRPr="00C00944" w:rsidRDefault="004F0AC7" w:rsidP="00C009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310" w:type="dxa"/>
        <w:jc w:val="center"/>
        <w:tblInd w:w="-1123" w:type="dxa"/>
        <w:tblLook w:val="04A0"/>
      </w:tblPr>
      <w:tblGrid>
        <w:gridCol w:w="806"/>
        <w:gridCol w:w="6423"/>
        <w:gridCol w:w="1081"/>
      </w:tblGrid>
      <w:tr w:rsidR="00797AE1" w:rsidTr="00797AE1">
        <w:trPr>
          <w:trHeight w:val="224"/>
          <w:jc w:val="center"/>
        </w:trPr>
        <w:tc>
          <w:tcPr>
            <w:tcW w:w="806" w:type="dxa"/>
            <w:vAlign w:val="center"/>
          </w:tcPr>
          <w:p w:rsidR="00797AE1" w:rsidRPr="00CA036B" w:rsidRDefault="00797AE1" w:rsidP="00CA036B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</w:t>
            </w:r>
          </w:p>
        </w:tc>
        <w:tc>
          <w:tcPr>
            <w:tcW w:w="6423" w:type="dxa"/>
            <w:vAlign w:val="center"/>
          </w:tcPr>
          <w:p w:rsidR="00797AE1" w:rsidRPr="00CA036B" w:rsidRDefault="00797AE1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81" w:type="dxa"/>
            <w:vAlign w:val="center"/>
          </w:tcPr>
          <w:p w:rsidR="00797AE1" w:rsidRPr="0039220F" w:rsidRDefault="00797AE1" w:rsidP="00BC3C49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Punkty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CA03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PGF URTICA Sp. z o.o.; Krzemieniecka 120; 54-613 Wrocław </w:t>
            </w:r>
          </w:p>
        </w:tc>
        <w:tc>
          <w:tcPr>
            <w:tcW w:w="1081" w:type="dxa"/>
            <w:vAlign w:val="center"/>
          </w:tcPr>
          <w:p w:rsidR="00797AE1" w:rsidRDefault="00797AE1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2F71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Farmacol-Logistyka Sp. z o.o.; Ul. Rzepakowa 2; 40-541 Katowice </w:t>
            </w:r>
          </w:p>
        </w:tc>
        <w:tc>
          <w:tcPr>
            <w:tcW w:w="1081" w:type="dxa"/>
            <w:vAlign w:val="center"/>
          </w:tcPr>
          <w:p w:rsidR="00797AE1" w:rsidRDefault="00797AE1" w:rsidP="002F716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3" w:type="dxa"/>
            <w:vAlign w:val="center"/>
          </w:tcPr>
          <w:p w:rsidR="00797AE1" w:rsidRPr="00797AE1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7AE1">
              <w:rPr>
                <w:rFonts w:ascii="Arial" w:hAnsi="Arial" w:cs="Arial"/>
                <w:sz w:val="20"/>
                <w:szCs w:val="20"/>
              </w:rPr>
              <w:t>Sanofi-Aventis</w:t>
            </w:r>
            <w:proofErr w:type="spellEnd"/>
            <w:r w:rsidRPr="00797AE1">
              <w:rPr>
                <w:rFonts w:ascii="Arial" w:hAnsi="Arial" w:cs="Arial"/>
                <w:sz w:val="20"/>
                <w:szCs w:val="20"/>
              </w:rPr>
              <w:t xml:space="preserve"> Sp. z o.o.;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AE1">
              <w:rPr>
                <w:rFonts w:ascii="Arial" w:hAnsi="Arial" w:cs="Arial"/>
                <w:sz w:val="20"/>
                <w:szCs w:val="20"/>
              </w:rPr>
              <w:t>Ul. Bonifraterska 17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97AE1">
              <w:rPr>
                <w:rFonts w:ascii="Arial" w:hAnsi="Arial" w:cs="Arial"/>
                <w:sz w:val="20"/>
                <w:szCs w:val="20"/>
              </w:rPr>
              <w:t xml:space="preserve">00-203 Warszawa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23" w:type="dxa"/>
            <w:vAlign w:val="center"/>
          </w:tcPr>
          <w:p w:rsidR="00797AE1" w:rsidRPr="00AF79E2" w:rsidRDefault="00797AE1" w:rsidP="00797A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 xml:space="preserve">Aspen </w:t>
            </w:r>
            <w:proofErr w:type="spellStart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>Pharma</w:t>
            </w:r>
            <w:proofErr w:type="spellEnd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 xml:space="preserve"> Ireland Limited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>Poleczki</w:t>
            </w:r>
            <w:proofErr w:type="spellEnd"/>
            <w:r w:rsidRPr="0030431E">
              <w:rPr>
                <w:rFonts w:ascii="Arial" w:hAnsi="Arial" w:cs="Arial"/>
                <w:sz w:val="20"/>
                <w:szCs w:val="20"/>
                <w:lang w:val="en-US"/>
              </w:rPr>
              <w:t xml:space="preserve"> Bu</w:t>
            </w:r>
            <w:r w:rsidRPr="00AF79E2">
              <w:rPr>
                <w:rFonts w:ascii="Arial" w:hAnsi="Arial" w:cs="Arial"/>
                <w:sz w:val="20"/>
                <w:szCs w:val="20"/>
                <w:lang w:val="en-US"/>
              </w:rPr>
              <w:t>siness Park</w:t>
            </w:r>
          </w:p>
          <w:p w:rsidR="00797AE1" w:rsidRPr="00797AE1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Osmańska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12; 02-823 Warszawa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Bialmed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o.o.; Ul. Marii Konopnickiej 11a; 12-230 Biała Piska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S.A.; Ul. Szosa Bydgoska 58; 87-100 Toruń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ASCLEPIOS S.A.;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44; 50-502 Wrocław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23" w:type="dxa"/>
            <w:vAlign w:val="center"/>
          </w:tcPr>
          <w:p w:rsidR="00797AE1" w:rsidRDefault="00797AE1" w:rsidP="00797A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Farmaceutyczna CEFARM SA</w:t>
            </w:r>
          </w:p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Kazimierza 16; 01-248 Warszawa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 S.A.; Ul. Podlipie 16; 95-010 Stryków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o.o.; Ul. Tysiąclecia 14; 64-300 Nowy Tomyśl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ASCLEPIOS S.A.;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44; 50-502 Wrocław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PROFARM PS Sp. z o.o.; Ul. Słoneczna 96; 05-500 Stara Iwiczna 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ASCLEPIOS S.A.;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44; 50-502 Wrocław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797AE1" w:rsidTr="00797AE1">
        <w:trPr>
          <w:trHeight w:val="424"/>
          <w:jc w:val="center"/>
        </w:trPr>
        <w:tc>
          <w:tcPr>
            <w:tcW w:w="806" w:type="dxa"/>
            <w:vAlign w:val="center"/>
          </w:tcPr>
          <w:p w:rsidR="00797AE1" w:rsidRPr="002C2F6F" w:rsidRDefault="00797AE1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23" w:type="dxa"/>
            <w:vAlign w:val="center"/>
          </w:tcPr>
          <w:p w:rsidR="00797AE1" w:rsidRPr="00445E3A" w:rsidRDefault="00797AE1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797AE1" w:rsidRDefault="00797AE1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</w:tbl>
    <w:p w:rsidR="00C00944" w:rsidRDefault="00C00944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Default="00797AE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oferty przedstawiały</w:t>
      </w:r>
      <w:r w:rsidR="00662B09">
        <w:rPr>
          <w:rFonts w:ascii="Arial" w:hAnsi="Arial" w:cs="Arial"/>
          <w:sz w:val="22"/>
          <w:szCs w:val="22"/>
        </w:rPr>
        <w:t xml:space="preserve"> </w:t>
      </w:r>
      <w:r w:rsidR="00CA036B">
        <w:rPr>
          <w:rFonts w:ascii="Arial" w:hAnsi="Arial" w:cs="Arial"/>
          <w:sz w:val="22"/>
          <w:szCs w:val="22"/>
        </w:rPr>
        <w:t>korzystny</w:t>
      </w:r>
      <w:r w:rsidR="00662B09">
        <w:rPr>
          <w:rFonts w:ascii="Arial" w:hAnsi="Arial" w:cs="Arial"/>
          <w:sz w:val="22"/>
          <w:szCs w:val="22"/>
        </w:rPr>
        <w:t xml:space="preserve"> bilans pun</w:t>
      </w:r>
      <w:r w:rsidR="0022789C">
        <w:rPr>
          <w:rFonts w:ascii="Arial" w:hAnsi="Arial" w:cs="Arial"/>
          <w:sz w:val="22"/>
          <w:szCs w:val="22"/>
        </w:rPr>
        <w:t>któw w oparciu</w:t>
      </w:r>
      <w:r w:rsidR="007D303C">
        <w:rPr>
          <w:rFonts w:ascii="Arial" w:hAnsi="Arial" w:cs="Arial"/>
          <w:sz w:val="22"/>
          <w:szCs w:val="22"/>
        </w:rPr>
        <w:t xml:space="preserve"> </w:t>
      </w:r>
      <w:r w:rsidR="0022789C">
        <w:rPr>
          <w:rFonts w:ascii="Arial" w:hAnsi="Arial" w:cs="Arial"/>
          <w:sz w:val="22"/>
          <w:szCs w:val="22"/>
        </w:rPr>
        <w:t>o postawione kryteria</w:t>
      </w:r>
      <w:r w:rsidR="00662B09"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>
        <w:rPr>
          <w:rFonts w:ascii="Arial" w:hAnsi="Arial" w:cs="Arial"/>
          <w:sz w:val="22"/>
          <w:szCs w:val="22"/>
        </w:rPr>
        <w:t xml:space="preserve"> warunki wymagane w SIWZ.</w:t>
      </w:r>
      <w:r w:rsidR="00662B09">
        <w:rPr>
          <w:rFonts w:ascii="Arial" w:hAnsi="Arial" w:cs="Arial"/>
          <w:sz w:val="22"/>
          <w:szCs w:val="22"/>
        </w:rPr>
        <w:t xml:space="preserve"> </w:t>
      </w:r>
    </w:p>
    <w:p w:rsidR="007D303C" w:rsidRDefault="007D303C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3505E" w:rsidRPr="007D303C" w:rsidRDefault="007D303C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D303C">
        <w:rPr>
          <w:rFonts w:ascii="Arial" w:hAnsi="Arial" w:cs="Arial"/>
          <w:b/>
          <w:sz w:val="22"/>
          <w:szCs w:val="22"/>
        </w:rPr>
        <w:t>Pozostałe oferty:</w:t>
      </w:r>
    </w:p>
    <w:tbl>
      <w:tblPr>
        <w:tblStyle w:val="Tabela-Siatka"/>
        <w:tblW w:w="8310" w:type="dxa"/>
        <w:jc w:val="center"/>
        <w:tblInd w:w="-1123" w:type="dxa"/>
        <w:tblLook w:val="04A0"/>
      </w:tblPr>
      <w:tblGrid>
        <w:gridCol w:w="806"/>
        <w:gridCol w:w="6423"/>
        <w:gridCol w:w="1081"/>
      </w:tblGrid>
      <w:tr w:rsidR="00505629" w:rsidTr="00167121">
        <w:trPr>
          <w:trHeight w:val="224"/>
          <w:jc w:val="center"/>
        </w:trPr>
        <w:tc>
          <w:tcPr>
            <w:tcW w:w="806" w:type="dxa"/>
            <w:vAlign w:val="center"/>
          </w:tcPr>
          <w:p w:rsidR="00505629" w:rsidRPr="00CA036B" w:rsidRDefault="00505629" w:rsidP="00167121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</w:t>
            </w:r>
          </w:p>
        </w:tc>
        <w:tc>
          <w:tcPr>
            <w:tcW w:w="6423" w:type="dxa"/>
            <w:vAlign w:val="center"/>
          </w:tcPr>
          <w:p w:rsidR="00505629" w:rsidRPr="00CA036B" w:rsidRDefault="00505629" w:rsidP="0016712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81" w:type="dxa"/>
            <w:vAlign w:val="center"/>
          </w:tcPr>
          <w:p w:rsidR="00505629" w:rsidRPr="0039220F" w:rsidRDefault="00505629" w:rsidP="00167121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Punkty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S.A.; Ul. Szosa Bydgoska 58; 87-100 Toruń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89,29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93,08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99,19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99,10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90,93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ASCLEPIOS S.A.;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44; 50-502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86,79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90,30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3" w:type="dxa"/>
            <w:vAlign w:val="center"/>
          </w:tcPr>
          <w:p w:rsidR="00505629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 Sp. z o.o. w restrukturyzacji; </w:t>
            </w:r>
          </w:p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Odrowąża 11;  03-310 Warszawa 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98,66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98,83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ASCLEPIOS S.A.;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44; 50-502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99,01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99,48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97,51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S.A.; Ul. Szosa Bydgoska 58; 87-100 Toruń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97,38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Bialmed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o.o.; Ul. Marii Konopnickiej 11a; 12-230 Biała Piska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98,98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23" w:type="dxa"/>
            <w:vAlign w:val="center"/>
          </w:tcPr>
          <w:p w:rsidR="00505629" w:rsidRDefault="00505629" w:rsidP="0050562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Farmaceutyczna CEFARM SA</w:t>
            </w:r>
          </w:p>
          <w:p w:rsidR="00505629" w:rsidRPr="00445E3A" w:rsidRDefault="00505629" w:rsidP="0050562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Kazimierza 16; 01-248 Warszawa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97,62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URTICA Sp. z o.o.; Krzemieniecka 120; 54-613 Wrocław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61,91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OPTIFARMA Sp. z o.o. Sp. K.; Ul. Zielona 4; 05-830 Wolica 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91,18</w:t>
            </w:r>
          </w:p>
        </w:tc>
      </w:tr>
      <w:tr w:rsidR="00505629" w:rsidTr="00167121">
        <w:trPr>
          <w:trHeight w:val="424"/>
          <w:jc w:val="center"/>
        </w:trPr>
        <w:tc>
          <w:tcPr>
            <w:tcW w:w="806" w:type="dxa"/>
            <w:vAlign w:val="center"/>
          </w:tcPr>
          <w:p w:rsidR="00505629" w:rsidRPr="002C2F6F" w:rsidRDefault="00505629" w:rsidP="001671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23" w:type="dxa"/>
            <w:vAlign w:val="center"/>
          </w:tcPr>
          <w:p w:rsidR="00505629" w:rsidRPr="00445E3A" w:rsidRDefault="00505629" w:rsidP="0016712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Farmacol-Logistyka Sp. z o.o.; Ul. Rzepakowa 2; 40-541 Katowice</w:t>
            </w:r>
          </w:p>
        </w:tc>
        <w:tc>
          <w:tcPr>
            <w:tcW w:w="1081" w:type="dxa"/>
            <w:vAlign w:val="center"/>
          </w:tcPr>
          <w:p w:rsidR="00505629" w:rsidRDefault="00F32B04" w:rsidP="001671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81,86</w:t>
            </w:r>
          </w:p>
        </w:tc>
      </w:tr>
    </w:tbl>
    <w:p w:rsidR="00CA036B" w:rsidRPr="00A15C20" w:rsidRDefault="00CA036B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WYKLUCZENIU WYKONAWCÓW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  <w:r w:rsidRPr="00A15C20">
        <w:rPr>
          <w:rFonts w:ascii="Arial" w:eastAsia="Tahoma" w:hAnsi="Arial" w:cs="Arial"/>
          <w:sz w:val="20"/>
          <w:szCs w:val="20"/>
        </w:rPr>
        <w:t>Z postępowania nie wykluczono żadnego z wykonawców.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</w:p>
    <w:p w:rsidR="00704A39" w:rsidRPr="00783009" w:rsidRDefault="00A15C20" w:rsidP="00783009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ODRZUCENIU OFERT</w:t>
      </w:r>
    </w:p>
    <w:p w:rsidR="002E219E" w:rsidRPr="007D303C" w:rsidRDefault="007D303C" w:rsidP="007D303C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2E219E" w:rsidRPr="00F974F6" w:rsidRDefault="002E219E" w:rsidP="00F974F6">
      <w:pPr>
        <w:pStyle w:val="Akapitzlist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A15C20" w:rsidRP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UNIEWAŻNIENIU POSTĘPOWANIA</w:t>
      </w:r>
    </w:p>
    <w:p w:rsidR="00B97211" w:rsidRDefault="00C00944" w:rsidP="00C009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B97211" w:rsidRPr="0068526E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sectPr w:rsidR="00B97211" w:rsidRPr="0068526E" w:rsidSect="009F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B0" w:rsidRDefault="00A561B0">
      <w:r>
        <w:separator/>
      </w:r>
    </w:p>
  </w:endnote>
  <w:endnote w:type="continuationSeparator" w:id="0">
    <w:p w:rsidR="00A561B0" w:rsidRDefault="00A5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0C28F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Pr="00C5755F" w:rsidRDefault="00EC42DA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C42DA" w:rsidRPr="00B60642" w:rsidRDefault="00EC42DA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0C28FD">
      <w:fldChar w:fldCharType="begin"/>
    </w:r>
    <w:r w:rsidR="000C28FD" w:rsidRPr="00797AE1">
      <w:rPr>
        <w:lang w:val="en-US"/>
      </w:rPr>
      <w:instrText>HYPERLINK "http://www.szpital-slawno.pl"</w:instrText>
    </w:r>
    <w:r w:rsidR="000C28FD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0C28FD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B0" w:rsidRDefault="00A561B0">
      <w:r>
        <w:separator/>
      </w:r>
    </w:p>
  </w:footnote>
  <w:footnote w:type="continuationSeparator" w:id="0">
    <w:p w:rsidR="00A561B0" w:rsidRDefault="00A5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C42DA" w:rsidRPr="000B753C" w:rsidRDefault="00EC42DA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C42DA" w:rsidRDefault="00EC42DA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C42DA" w:rsidRDefault="000C28F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0C28F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C42DA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C42DA" w:rsidRPr="00195154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C42DA" w:rsidRDefault="00EC42DA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C42DA" w:rsidRPr="009014A7" w:rsidRDefault="00EC42DA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203A"/>
    <w:rsid w:val="000B57B6"/>
    <w:rsid w:val="000B6F97"/>
    <w:rsid w:val="000B753C"/>
    <w:rsid w:val="000C049C"/>
    <w:rsid w:val="000C28FD"/>
    <w:rsid w:val="000D068E"/>
    <w:rsid w:val="000D6CEC"/>
    <w:rsid w:val="000F286A"/>
    <w:rsid w:val="001030F2"/>
    <w:rsid w:val="001400E0"/>
    <w:rsid w:val="00154924"/>
    <w:rsid w:val="00174D62"/>
    <w:rsid w:val="0017603C"/>
    <w:rsid w:val="0018481D"/>
    <w:rsid w:val="00185E96"/>
    <w:rsid w:val="00195154"/>
    <w:rsid w:val="001A20D9"/>
    <w:rsid w:val="001A5B97"/>
    <w:rsid w:val="001B24EF"/>
    <w:rsid w:val="001C16C9"/>
    <w:rsid w:val="001C2EE7"/>
    <w:rsid w:val="001C7867"/>
    <w:rsid w:val="001D7E49"/>
    <w:rsid w:val="001F09B0"/>
    <w:rsid w:val="001F2F80"/>
    <w:rsid w:val="0020304E"/>
    <w:rsid w:val="0022789C"/>
    <w:rsid w:val="00285F69"/>
    <w:rsid w:val="002864C1"/>
    <w:rsid w:val="002A4D62"/>
    <w:rsid w:val="002B3C7B"/>
    <w:rsid w:val="002B624E"/>
    <w:rsid w:val="002C1787"/>
    <w:rsid w:val="002D0028"/>
    <w:rsid w:val="002E219E"/>
    <w:rsid w:val="002E6CBC"/>
    <w:rsid w:val="00302A62"/>
    <w:rsid w:val="00305A60"/>
    <w:rsid w:val="0030773D"/>
    <w:rsid w:val="00314816"/>
    <w:rsid w:val="00371A28"/>
    <w:rsid w:val="00377EAB"/>
    <w:rsid w:val="00394B66"/>
    <w:rsid w:val="00397ECF"/>
    <w:rsid w:val="003B5D24"/>
    <w:rsid w:val="003C346F"/>
    <w:rsid w:val="003D179C"/>
    <w:rsid w:val="003D78C4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05629"/>
    <w:rsid w:val="00543D67"/>
    <w:rsid w:val="00557B1C"/>
    <w:rsid w:val="00596C74"/>
    <w:rsid w:val="005D4C02"/>
    <w:rsid w:val="005F75AA"/>
    <w:rsid w:val="00662B09"/>
    <w:rsid w:val="0068526E"/>
    <w:rsid w:val="006976E6"/>
    <w:rsid w:val="006A4DFE"/>
    <w:rsid w:val="006C1D66"/>
    <w:rsid w:val="006F07F8"/>
    <w:rsid w:val="00704A39"/>
    <w:rsid w:val="00735025"/>
    <w:rsid w:val="00783009"/>
    <w:rsid w:val="007838D0"/>
    <w:rsid w:val="00797AE1"/>
    <w:rsid w:val="007B26A3"/>
    <w:rsid w:val="007D303C"/>
    <w:rsid w:val="008023B8"/>
    <w:rsid w:val="00812500"/>
    <w:rsid w:val="00813A45"/>
    <w:rsid w:val="0083254B"/>
    <w:rsid w:val="0083505E"/>
    <w:rsid w:val="00861148"/>
    <w:rsid w:val="00882D7B"/>
    <w:rsid w:val="008875D1"/>
    <w:rsid w:val="008A1ACF"/>
    <w:rsid w:val="008D1908"/>
    <w:rsid w:val="008D694F"/>
    <w:rsid w:val="008D74C6"/>
    <w:rsid w:val="009014A7"/>
    <w:rsid w:val="00922F64"/>
    <w:rsid w:val="0092331F"/>
    <w:rsid w:val="00930E78"/>
    <w:rsid w:val="009355FD"/>
    <w:rsid w:val="00944D94"/>
    <w:rsid w:val="00950BD7"/>
    <w:rsid w:val="009513B4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52897"/>
    <w:rsid w:val="00A561B0"/>
    <w:rsid w:val="00A62291"/>
    <w:rsid w:val="00A706C7"/>
    <w:rsid w:val="00A83064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97211"/>
    <w:rsid w:val="00BB5477"/>
    <w:rsid w:val="00BC3B3A"/>
    <w:rsid w:val="00BF031A"/>
    <w:rsid w:val="00C00944"/>
    <w:rsid w:val="00C1270F"/>
    <w:rsid w:val="00C24475"/>
    <w:rsid w:val="00C37E5D"/>
    <w:rsid w:val="00C47651"/>
    <w:rsid w:val="00C56FED"/>
    <w:rsid w:val="00C5755F"/>
    <w:rsid w:val="00C922A0"/>
    <w:rsid w:val="00CA036B"/>
    <w:rsid w:val="00CA78F7"/>
    <w:rsid w:val="00CD707B"/>
    <w:rsid w:val="00CE5D04"/>
    <w:rsid w:val="00D5438C"/>
    <w:rsid w:val="00D66536"/>
    <w:rsid w:val="00D74111"/>
    <w:rsid w:val="00D9689B"/>
    <w:rsid w:val="00DA0581"/>
    <w:rsid w:val="00DD657D"/>
    <w:rsid w:val="00DF1EF6"/>
    <w:rsid w:val="00DF39A4"/>
    <w:rsid w:val="00E16980"/>
    <w:rsid w:val="00E205F1"/>
    <w:rsid w:val="00E97AC1"/>
    <w:rsid w:val="00EA7F76"/>
    <w:rsid w:val="00EC42DA"/>
    <w:rsid w:val="00ED66FF"/>
    <w:rsid w:val="00EE7085"/>
    <w:rsid w:val="00F12955"/>
    <w:rsid w:val="00F32B04"/>
    <w:rsid w:val="00F348C9"/>
    <w:rsid w:val="00F62A3B"/>
    <w:rsid w:val="00F809C0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32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3976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6</cp:revision>
  <cp:lastPrinted>2016-12-07T11:09:00Z</cp:lastPrinted>
  <dcterms:created xsi:type="dcterms:W3CDTF">2017-10-25T06:35:00Z</dcterms:created>
  <dcterms:modified xsi:type="dcterms:W3CDTF">2017-12-22T09:48:00Z</dcterms:modified>
</cp:coreProperties>
</file>