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8049B9">
        <w:trPr>
          <w:trHeight w:val="2154"/>
        </w:trPr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A30986">
              <w:rPr>
                <w:rFonts w:ascii="Arial" w:hAnsi="Arial" w:cs="Arial"/>
              </w:rPr>
              <w:t>16</w:t>
            </w:r>
            <w:r w:rsidR="002A4D62">
              <w:rPr>
                <w:rFonts w:ascii="Arial" w:hAnsi="Arial" w:cs="Arial"/>
              </w:rPr>
              <w:t xml:space="preserve"> </w:t>
            </w:r>
            <w:r w:rsidR="001F5210">
              <w:rPr>
                <w:rFonts w:ascii="Arial" w:hAnsi="Arial" w:cs="Arial"/>
              </w:rPr>
              <w:t>grudnia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A30986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1F5210">
              <w:rPr>
                <w:rFonts w:ascii="Arial" w:hAnsi="Arial" w:cs="Arial"/>
              </w:rPr>
              <w:t>/382-ZO/I/19</w:t>
            </w:r>
            <w:r w:rsidR="00472CDD">
              <w:rPr>
                <w:rFonts w:ascii="Arial" w:hAnsi="Arial" w:cs="Arial"/>
              </w:rPr>
              <w:t>-</w:t>
            </w:r>
            <w:r w:rsidR="00A30986">
              <w:rPr>
                <w:rFonts w:ascii="Arial" w:hAnsi="Arial" w:cs="Arial"/>
              </w:rPr>
              <w:t>4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1F5210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</w:t>
      </w:r>
      <w:r w:rsidR="001F5210">
        <w:rPr>
          <w:rFonts w:ascii="Arial" w:hAnsi="Arial" w:cs="Arial"/>
          <w:u w:val="single"/>
        </w:rPr>
        <w:t>zapytanie ofertowe</w:t>
      </w:r>
      <w:r w:rsidR="00CC0E7D">
        <w:rPr>
          <w:rFonts w:ascii="Arial" w:hAnsi="Arial" w:cs="Arial"/>
          <w:u w:val="single"/>
        </w:rPr>
        <w:t xml:space="preserve"> (znak sprawy: </w:t>
      </w:r>
      <w:r w:rsidR="001F5210">
        <w:rPr>
          <w:rFonts w:ascii="Arial" w:hAnsi="Arial" w:cs="Arial"/>
          <w:u w:val="single"/>
        </w:rPr>
        <w:t>Dźwigi ZO/I/19</w:t>
      </w:r>
      <w:r w:rsidR="00CC0E7D">
        <w:rPr>
          <w:rFonts w:ascii="Arial" w:hAnsi="Arial" w:cs="Arial"/>
          <w:u w:val="single"/>
        </w:rPr>
        <w:t>/2016)</w:t>
      </w: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538"/>
        <w:gridCol w:w="3402"/>
      </w:tblGrid>
      <w:tr w:rsidR="001F5210" w:rsidTr="00C10505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F5210" w:rsidRDefault="001F521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F5210" w:rsidRDefault="001F521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F5210" w:rsidRPr="00400574" w:rsidRDefault="001F5210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5210" w:rsidRDefault="001F521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1F5210" w:rsidRPr="002044B2" w:rsidTr="00C10505">
        <w:trPr>
          <w:cantSplit/>
          <w:trHeight w:val="1010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 Usługowo-Handlowy ELWIKO Stanisław Dropik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Andrzeja Antosiewicz 1</w:t>
            </w:r>
          </w:p>
          <w:p w:rsidR="001F5210" w:rsidRPr="002044B2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71-642 Szczecin </w:t>
            </w:r>
          </w:p>
        </w:tc>
        <w:tc>
          <w:tcPr>
            <w:tcW w:w="353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Pr="00C10505" w:rsidRDefault="00C10505" w:rsidP="00D43D17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16 200,00</w:t>
            </w:r>
          </w:p>
          <w:p w:rsidR="00C10505" w:rsidRPr="00C10505" w:rsidRDefault="00C10505" w:rsidP="00D43D17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3 726,00</w:t>
            </w:r>
          </w:p>
          <w:p w:rsidR="00C10505" w:rsidRPr="00C10505" w:rsidRDefault="00C10505" w:rsidP="00D43D17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19 926,00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210" w:rsidRDefault="00C10505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</w:t>
            </w:r>
            <w:r w:rsidR="001F5210">
              <w:rPr>
                <w:rFonts w:ascii="Arial" w:eastAsia="Tahoma" w:hAnsi="Arial" w:cs="Arial"/>
              </w:rPr>
              <w:t>d 1 stycznia 2017 roku</w:t>
            </w:r>
          </w:p>
          <w:p w:rsidR="001F5210" w:rsidRPr="002044B2" w:rsidRDefault="00C10505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</w:t>
            </w:r>
            <w:r w:rsidR="001F5210">
              <w:rPr>
                <w:rFonts w:ascii="Arial" w:eastAsia="Tahoma" w:hAnsi="Arial" w:cs="Arial"/>
              </w:rPr>
              <w:t>o 31 grudnia 2018 roku</w:t>
            </w:r>
          </w:p>
        </w:tc>
      </w:tr>
      <w:tr w:rsidR="001F5210" w:rsidRPr="002044B2" w:rsidTr="00C10505">
        <w:trPr>
          <w:cantSplit/>
          <w:trHeight w:val="769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AWOLLIFT Andrzej Wolszczak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C. K. Norwida 16/6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76-200 Słupsk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10505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14 040,00</w:t>
            </w:r>
          </w:p>
          <w:p w:rsidR="00C10505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3 229,20</w:t>
            </w:r>
          </w:p>
          <w:p w:rsidR="001F5210" w:rsidRPr="00C10505" w:rsidRDefault="00C10505" w:rsidP="00C10505">
            <w:pPr>
              <w:jc w:val="center"/>
              <w:rPr>
                <w:rFonts w:ascii="Arial" w:eastAsia="Tahoma" w:hAnsi="Arial" w:cs="Arial"/>
                <w:b/>
              </w:rPr>
            </w:pPr>
            <w:r w:rsidRPr="00C10505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17 269,20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210" w:rsidRDefault="00C10505" w:rsidP="001F5210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</w:t>
            </w:r>
            <w:r w:rsidR="001F5210">
              <w:rPr>
                <w:rFonts w:ascii="Arial" w:eastAsia="Tahoma" w:hAnsi="Arial" w:cs="Arial"/>
              </w:rPr>
              <w:t>d 1 stycznia 2017 roku</w:t>
            </w:r>
          </w:p>
          <w:p w:rsidR="001F5210" w:rsidRPr="002044B2" w:rsidRDefault="00C10505" w:rsidP="001F5210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</w:t>
            </w:r>
            <w:r w:rsidR="001F5210">
              <w:rPr>
                <w:rFonts w:ascii="Arial" w:eastAsia="Tahoma" w:hAnsi="Arial" w:cs="Arial"/>
              </w:rPr>
              <w:t>o 31 grudnia 2018 roku</w:t>
            </w:r>
          </w:p>
        </w:tc>
      </w:tr>
      <w:tr w:rsidR="001F5210" w:rsidRPr="002044B2" w:rsidTr="00C10505">
        <w:trPr>
          <w:cantSplit/>
          <w:trHeight w:val="8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 Napraw i Konserwacji Urządzeń Dźwigowych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Seweryn Zwolan i Synowie s.c.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Michał i Piotr Zwolan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Władysława IV 7A 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76-200 Słupsk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10505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Wartość netto:</w:t>
            </w:r>
            <w:r w:rsidR="00A30986">
              <w:rPr>
                <w:rFonts w:ascii="Arial" w:eastAsia="Tahoma" w:hAnsi="Arial" w:cs="Arial"/>
              </w:rPr>
              <w:t xml:space="preserve"> 14 400,00</w:t>
            </w:r>
          </w:p>
          <w:p w:rsidR="00C10505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VAT:</w:t>
            </w:r>
            <w:r w:rsidR="00A30986">
              <w:rPr>
                <w:rFonts w:ascii="Arial" w:eastAsia="Tahoma" w:hAnsi="Arial" w:cs="Arial"/>
              </w:rPr>
              <w:t xml:space="preserve"> 3 312,00</w:t>
            </w:r>
          </w:p>
          <w:p w:rsidR="001F5210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Wartość brutto:</w:t>
            </w:r>
            <w:r w:rsidR="00A30986">
              <w:rPr>
                <w:rFonts w:ascii="Arial" w:eastAsia="Tahoma" w:hAnsi="Arial" w:cs="Arial"/>
              </w:rPr>
              <w:t xml:space="preserve"> 17 712,00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210" w:rsidRDefault="00C10505" w:rsidP="001F5210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</w:t>
            </w:r>
            <w:r w:rsidR="001F5210">
              <w:rPr>
                <w:rFonts w:ascii="Arial" w:eastAsia="Tahoma" w:hAnsi="Arial" w:cs="Arial"/>
              </w:rPr>
              <w:t>d 1 stycznia 2017 roku</w:t>
            </w:r>
          </w:p>
          <w:p w:rsidR="001F5210" w:rsidRPr="002044B2" w:rsidRDefault="00C10505" w:rsidP="001F5210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</w:t>
            </w:r>
            <w:r w:rsidR="001F5210">
              <w:rPr>
                <w:rFonts w:ascii="Arial" w:eastAsia="Tahoma" w:hAnsi="Arial" w:cs="Arial"/>
              </w:rPr>
              <w:t>o 31 grudnia 2018 roku</w:t>
            </w:r>
          </w:p>
        </w:tc>
      </w:tr>
    </w:tbl>
    <w:p w:rsidR="00B97211" w:rsidRPr="001F5210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1F5210">
        <w:rPr>
          <w:rFonts w:ascii="Arial" w:hAnsi="Arial" w:cs="Arial"/>
        </w:rPr>
        <w:t>18 154,80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</w:t>
      </w:r>
      <w:r w:rsidR="001F5210">
        <w:rPr>
          <w:rFonts w:ascii="Arial" w:hAnsi="Arial" w:cs="Arial"/>
        </w:rPr>
        <w:t>usługi</w:t>
      </w:r>
      <w:r>
        <w:rPr>
          <w:rFonts w:ascii="Arial" w:hAnsi="Arial" w:cs="Arial"/>
        </w:rPr>
        <w:t xml:space="preserve">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725" w:rsidRDefault="00766725">
      <w:r>
        <w:separator/>
      </w:r>
    </w:p>
  </w:endnote>
  <w:endnote w:type="continuationSeparator" w:id="1">
    <w:p w:rsidR="00766725" w:rsidRDefault="00766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C4254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725" w:rsidRDefault="00766725">
      <w:r>
        <w:separator/>
      </w:r>
    </w:p>
  </w:footnote>
  <w:footnote w:type="continuationSeparator" w:id="1">
    <w:p w:rsidR="00766725" w:rsidRDefault="007667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C4254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4254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40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1F521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72CDD"/>
    <w:rsid w:val="004A1A26"/>
    <w:rsid w:val="004B15B2"/>
    <w:rsid w:val="004F36C8"/>
    <w:rsid w:val="00510ABA"/>
    <w:rsid w:val="005133CF"/>
    <w:rsid w:val="00543D67"/>
    <w:rsid w:val="00576473"/>
    <w:rsid w:val="00655AE5"/>
    <w:rsid w:val="0068526E"/>
    <w:rsid w:val="006A4DFE"/>
    <w:rsid w:val="006E0089"/>
    <w:rsid w:val="006F07F8"/>
    <w:rsid w:val="00735025"/>
    <w:rsid w:val="00766725"/>
    <w:rsid w:val="007838D0"/>
    <w:rsid w:val="0079209E"/>
    <w:rsid w:val="007A784A"/>
    <w:rsid w:val="007D53E6"/>
    <w:rsid w:val="008049B9"/>
    <w:rsid w:val="00812500"/>
    <w:rsid w:val="0083254B"/>
    <w:rsid w:val="00861148"/>
    <w:rsid w:val="008A3768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0986"/>
    <w:rsid w:val="00A35AA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F031A"/>
    <w:rsid w:val="00C10505"/>
    <w:rsid w:val="00C1270F"/>
    <w:rsid w:val="00C15330"/>
    <w:rsid w:val="00C356AF"/>
    <w:rsid w:val="00C37E5D"/>
    <w:rsid w:val="00C4254E"/>
    <w:rsid w:val="00C5755F"/>
    <w:rsid w:val="00C86F02"/>
    <w:rsid w:val="00C922A0"/>
    <w:rsid w:val="00CC0E7D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E7085"/>
    <w:rsid w:val="00F12955"/>
    <w:rsid w:val="00F70F75"/>
    <w:rsid w:val="00F809C0"/>
    <w:rsid w:val="00F847B7"/>
    <w:rsid w:val="00FB2404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127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969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16</cp:revision>
  <cp:lastPrinted>2016-10-13T07:29:00Z</cp:lastPrinted>
  <dcterms:created xsi:type="dcterms:W3CDTF">2016-10-13T05:31:00Z</dcterms:created>
  <dcterms:modified xsi:type="dcterms:W3CDTF">2016-12-16T11:25:00Z</dcterms:modified>
</cp:coreProperties>
</file>