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3325"/>
      </w:tblGrid>
      <w:tr w:rsidR="00FB2404" w:rsidRPr="00FB2404" w:rsidTr="008049B9">
        <w:trPr>
          <w:trHeight w:val="2154"/>
        </w:trPr>
        <w:tc>
          <w:tcPr>
            <w:tcW w:w="250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5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EC4DE9">
              <w:rPr>
                <w:rFonts w:ascii="Arial" w:hAnsi="Arial" w:cs="Arial"/>
              </w:rPr>
              <w:t>22</w:t>
            </w:r>
            <w:r w:rsidR="002A4D62">
              <w:rPr>
                <w:rFonts w:ascii="Arial" w:hAnsi="Arial" w:cs="Arial"/>
              </w:rPr>
              <w:t xml:space="preserve"> </w:t>
            </w:r>
            <w:r w:rsidR="00EC4DE9">
              <w:rPr>
                <w:rFonts w:ascii="Arial" w:hAnsi="Arial" w:cs="Arial"/>
              </w:rPr>
              <w:t>grudnia</w:t>
            </w:r>
            <w:r w:rsidR="00B06F92">
              <w:rPr>
                <w:rFonts w:ascii="Arial" w:hAnsi="Arial" w:cs="Arial"/>
              </w:rPr>
              <w:t xml:space="preserve"> 2016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EC4DE9">
              <w:rPr>
                <w:rFonts w:ascii="Arial" w:hAnsi="Arial" w:cs="Arial"/>
              </w:rPr>
              <w:t>/382-I/23</w:t>
            </w:r>
            <w:r w:rsidR="005079E4">
              <w:rPr>
                <w:rFonts w:ascii="Arial" w:hAnsi="Arial" w:cs="Arial"/>
              </w:rPr>
              <w:t>-13</w:t>
            </w:r>
            <w:r w:rsidR="00EC4DE9">
              <w:rPr>
                <w:rFonts w:ascii="Arial" w:hAnsi="Arial" w:cs="Arial"/>
              </w:rPr>
              <w:t>.</w:t>
            </w:r>
            <w:r w:rsidR="00EA7F76">
              <w:rPr>
                <w:rFonts w:ascii="Arial" w:hAnsi="Arial" w:cs="Arial"/>
              </w:rPr>
              <w:t xml:space="preserve">/2016             </w:t>
            </w:r>
          </w:p>
        </w:tc>
      </w:tr>
    </w:tbl>
    <w:p w:rsidR="00B97211" w:rsidRPr="00EA7F76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sprawy: </w:t>
      </w:r>
      <w:r w:rsidR="00EC4DE9">
        <w:rPr>
          <w:rFonts w:ascii="Arial" w:hAnsi="Arial" w:cs="Arial"/>
          <w:u w:val="single"/>
        </w:rPr>
        <w:t>Opatrunki, środki dezynfekcyjne, żywienie i inny asortyment I/23</w:t>
      </w:r>
      <w:r w:rsidR="00CC0E7D">
        <w:rPr>
          <w:rFonts w:ascii="Arial" w:hAnsi="Arial" w:cs="Arial"/>
          <w:u w:val="single"/>
        </w:rPr>
        <w:t>/2016)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CC0E7D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tbl>
      <w:tblPr>
        <w:tblW w:w="1184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"/>
        <w:gridCol w:w="3975"/>
        <w:gridCol w:w="3821"/>
        <w:gridCol w:w="3119"/>
      </w:tblGrid>
      <w:tr w:rsidR="00EC4DE9" w:rsidTr="00EC4DE9">
        <w:trPr>
          <w:cantSplit/>
          <w:trHeight w:val="503"/>
        </w:trPr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DE9" w:rsidRDefault="00EC4DE9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Numer oferty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DE9" w:rsidRDefault="00EC4DE9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Nazwa (firma) i adres wykonawcy</w:t>
            </w:r>
          </w:p>
        </w:tc>
        <w:tc>
          <w:tcPr>
            <w:tcW w:w="3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DE9" w:rsidRPr="00400574" w:rsidRDefault="00EC4DE9" w:rsidP="00400574">
            <w:pPr>
              <w:pStyle w:val="Tekstpodstawowy"/>
              <w:snapToGrid w:val="0"/>
              <w:jc w:val="center"/>
              <w:rPr>
                <w:rFonts w:ascii="Arial" w:eastAsia="Tahoma" w:hAnsi="Arial" w:cs="Arial"/>
                <w:sz w:val="24"/>
              </w:rPr>
            </w:pPr>
            <w:r w:rsidRPr="00400574">
              <w:rPr>
                <w:rFonts w:ascii="Arial" w:eastAsia="Tahoma" w:hAnsi="Arial" w:cs="Arial"/>
                <w:sz w:val="24"/>
              </w:rPr>
              <w:t>Cena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DE9" w:rsidRDefault="00EC4DE9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Termin wykonania*</w:t>
            </w:r>
          </w:p>
        </w:tc>
      </w:tr>
      <w:tr w:rsidR="00EC4DE9" w:rsidRPr="002044B2" w:rsidTr="00EC4DE9">
        <w:trPr>
          <w:cantSplit/>
          <w:trHeight w:val="1515"/>
        </w:trPr>
        <w:tc>
          <w:tcPr>
            <w:tcW w:w="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Hartmann Polska Sp. z o.o.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Partyzancka 133/151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95-200 Pabianice</w:t>
            </w:r>
          </w:p>
          <w:p w:rsidR="00EC4DE9" w:rsidRPr="002044B2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42 215 74 78</w:t>
            </w:r>
          </w:p>
        </w:tc>
        <w:tc>
          <w:tcPr>
            <w:tcW w:w="3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Pr="00081EE8" w:rsidRDefault="00EC4DE9" w:rsidP="00D43D17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10</w:t>
            </w:r>
          </w:p>
          <w:p w:rsidR="00EC4DE9" w:rsidRPr="00EC4DE9" w:rsidRDefault="00EC4DE9" w:rsidP="00D43D17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 91 061,69</w:t>
            </w:r>
          </w:p>
          <w:p w:rsidR="00EC4DE9" w:rsidRPr="00EC4DE9" w:rsidRDefault="00EC4DE9" w:rsidP="00D43D17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 7 411,60</w:t>
            </w:r>
          </w:p>
          <w:p w:rsidR="00EC4DE9" w:rsidRPr="00EA397F" w:rsidRDefault="00EC4DE9" w:rsidP="00D43D17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EC4DE9">
              <w:rPr>
                <w:rFonts w:ascii="Arial" w:eastAsia="Tahoma" w:hAnsi="Arial" w:cs="Arial"/>
              </w:rPr>
              <w:t>Wartość brutto: 98 473,29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E9" w:rsidRDefault="00EC4DE9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EC4DE9" w:rsidRPr="002044B2" w:rsidRDefault="00EC4DE9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EC4DE9" w:rsidRPr="002044B2" w:rsidTr="00EC4DE9">
        <w:trPr>
          <w:cantSplit/>
          <w:trHeight w:val="126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SKAMEX Sp. z o.o. Sp. K.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Częstochowska 38/52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93-121 Łódź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42 677 14 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Pr="00081EE8" w:rsidRDefault="00EC4DE9" w:rsidP="00EC4DE9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11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2 372,40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189,79</w:t>
            </w:r>
          </w:p>
          <w:p w:rsidR="00EC4DE9" w:rsidRPr="00EA397F" w:rsidRDefault="00EC4DE9" w:rsidP="00EC4DE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2 562,19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Default="00B71E2F" w:rsidP="00B71E2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EC4DE9" w:rsidRPr="002044B2" w:rsidRDefault="00B71E2F" w:rsidP="00B71E2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EC4DE9" w:rsidRPr="002044B2" w:rsidTr="00EC4DE9">
        <w:trPr>
          <w:cantSplit/>
          <w:trHeight w:val="186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Sp. Z o.o.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Starowiejska 65/67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80-534 Gdańsk</w:t>
            </w:r>
          </w:p>
          <w:p w:rsidR="00EC4DE9" w:rsidRDefault="00EC4DE9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58 765 08 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DE9" w:rsidRPr="00081EE8" w:rsidRDefault="00EC4DE9" w:rsidP="00EC4DE9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12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59 130,14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4 791,29</w:t>
            </w:r>
          </w:p>
          <w:p w:rsid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63 921,43</w:t>
            </w:r>
          </w:p>
          <w:p w:rsidR="00EC4DE9" w:rsidRPr="00081EE8" w:rsidRDefault="00EC4DE9" w:rsidP="00EC4DE9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13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24 978,96</w:t>
            </w:r>
          </w:p>
          <w:p w:rsidR="00EC4DE9" w:rsidRPr="00EC4DE9" w:rsidRDefault="00EC4DE9" w:rsidP="00EC4DE9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3 406,89</w:t>
            </w:r>
          </w:p>
          <w:p w:rsidR="00EC4DE9" w:rsidRPr="00EA397F" w:rsidRDefault="00EC4DE9" w:rsidP="00EC4DE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28 385,85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Default="00B71E2F" w:rsidP="00B71E2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EC4DE9" w:rsidRPr="002044B2" w:rsidRDefault="00B71E2F" w:rsidP="00B71E2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8B7CDA" w:rsidRPr="008049B9" w:rsidTr="00F81A41">
        <w:trPr>
          <w:cantSplit/>
          <w:trHeight w:val="14351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B7CDA" w:rsidRDefault="008B7CDA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B7CDA" w:rsidRDefault="008B7CDA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Mikamed Sp. z o.o.</w:t>
            </w:r>
          </w:p>
          <w:p w:rsidR="008B7CDA" w:rsidRDefault="008B7CDA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Bądkowskiego 41/7</w:t>
            </w:r>
          </w:p>
          <w:p w:rsidR="008B7CDA" w:rsidRDefault="008B7CDA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80-137 Gdańsk</w:t>
            </w:r>
          </w:p>
          <w:p w:rsidR="008B7CDA" w:rsidRPr="00EC4DE9" w:rsidRDefault="008B7CDA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58 74 22 808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B7CDA" w:rsidRPr="00081EE8" w:rsidRDefault="008B7CDA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18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31 730,04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2 538,40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34 268,44 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19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1 648,56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131,88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1 780,44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20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4 791,24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383,30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5 174,54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21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 15 885,84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 1 270,87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17 156,71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22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1 266,60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101,33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1 367,93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23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13 227,12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1 058,17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14 285,29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24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3 888,00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311,04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4 199,04</w:t>
            </w:r>
          </w:p>
          <w:p w:rsidR="008B7CDA" w:rsidRPr="00081EE8" w:rsidRDefault="008B7CDA" w:rsidP="00B71E2F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25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31 760,00</w:t>
            </w:r>
          </w:p>
          <w:p w:rsidR="008B7CDA" w:rsidRPr="00EC4DE9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2 540,80</w:t>
            </w:r>
          </w:p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34 300,80</w:t>
            </w:r>
          </w:p>
          <w:p w:rsidR="008B7CDA" w:rsidRPr="00081EE8" w:rsidRDefault="008B7CDA" w:rsidP="008B7CDA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lastRenderedPageBreak/>
              <w:t>Pakiet nr 26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10 767,22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861,38</w:t>
            </w:r>
          </w:p>
          <w:p w:rsidR="008B7CDA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11 628,60</w:t>
            </w:r>
          </w:p>
          <w:p w:rsidR="008B7CDA" w:rsidRPr="00081EE8" w:rsidRDefault="008B7CDA" w:rsidP="008B7CDA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27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45 694,16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3 655,53</w:t>
            </w:r>
          </w:p>
          <w:p w:rsidR="008B7CDA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49 349,69</w:t>
            </w:r>
          </w:p>
          <w:p w:rsidR="008B7CDA" w:rsidRPr="00081EE8" w:rsidRDefault="008B7CDA" w:rsidP="008B7CDA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28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1 219,74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97,58</w:t>
            </w:r>
          </w:p>
          <w:p w:rsidR="008B7CDA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1 317,32</w:t>
            </w:r>
          </w:p>
          <w:p w:rsidR="008B7CDA" w:rsidRPr="00081EE8" w:rsidRDefault="008B7CDA" w:rsidP="008B7CDA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29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1 373,98</w:t>
            </w:r>
          </w:p>
          <w:p w:rsidR="008B7CDA" w:rsidRPr="00EC4DE9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109,52</w:t>
            </w:r>
          </w:p>
          <w:p w:rsidR="008B7CDA" w:rsidRPr="008B7CDA" w:rsidRDefault="008B7CDA" w:rsidP="008B7CDA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1 483,90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DA" w:rsidRDefault="008B7CDA" w:rsidP="008B7CDA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lastRenderedPageBreak/>
              <w:t>od 1 stycznia 2017 roku</w:t>
            </w:r>
          </w:p>
          <w:p w:rsidR="008B7CDA" w:rsidRPr="00EA50E4" w:rsidRDefault="008B7CDA" w:rsidP="008B7CDA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8B7CDA" w:rsidRPr="008049B9" w:rsidTr="008B7CDA">
        <w:trPr>
          <w:cantSplit/>
          <w:trHeight w:val="4635"/>
        </w:trPr>
        <w:tc>
          <w:tcPr>
            <w:tcW w:w="9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CDA" w:rsidRDefault="008B7CDA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CDA" w:rsidRDefault="008B7CDA" w:rsidP="00DD69FF">
            <w:pPr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CDA" w:rsidRDefault="008B7CDA" w:rsidP="00B71E2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DA" w:rsidRPr="00EA50E4" w:rsidRDefault="008B7CDA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8B7CDA" w:rsidRPr="008049B9" w:rsidTr="00081EE8">
        <w:trPr>
          <w:cantSplit/>
          <w:trHeight w:val="1842"/>
        </w:trPr>
        <w:tc>
          <w:tcPr>
            <w:tcW w:w="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CDA" w:rsidRDefault="008B7CDA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CDA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Zaopatrzenia Medycznego i Weterynaryjnego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CENTROWET-CEZAL Sp. z o.o.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Dąbrowskiego 133/135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60-543 Poznań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71 367 78 49</w:t>
            </w:r>
          </w:p>
        </w:tc>
        <w:tc>
          <w:tcPr>
            <w:tcW w:w="3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12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62 068,56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5 025,62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67 094,18</w:t>
            </w:r>
          </w:p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 xml:space="preserve"> Pakiet nr 13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25 336,89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3 390,75</w:t>
            </w:r>
          </w:p>
          <w:p w:rsidR="008B7CDA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28 727,64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DA" w:rsidRDefault="008B7CDA" w:rsidP="008B7CDA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8B7CDA" w:rsidRPr="00EA50E4" w:rsidRDefault="008B7CDA" w:rsidP="008B7CDA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081EE8" w:rsidRPr="008049B9" w:rsidTr="00081EE8">
        <w:trPr>
          <w:cantSplit/>
          <w:trHeight w:val="1842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Default="00081EE8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NEUCA S.A.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Szosa Bydgoska 58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87-100 Toruń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32 733 97 77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2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22 658,20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1 812,66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24 470,86</w:t>
            </w:r>
          </w:p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081EE8">
              <w:rPr>
                <w:rFonts w:ascii="Arial" w:eastAsia="Tahoma" w:hAnsi="Arial" w:cs="Arial"/>
                <w:b/>
              </w:rPr>
              <w:t>Pakiet nr 6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1 192,19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92,11</w:t>
            </w:r>
          </w:p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1 284,30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E4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081EE8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081EE8" w:rsidRPr="008049B9" w:rsidTr="00081EE8">
        <w:trPr>
          <w:cantSplit/>
          <w:trHeight w:val="1842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Default="00081EE8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AESCULAP CHIFA Sp. z o.o.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Tysiąclecia 14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64-300 Nowy Tomyśl</w:t>
            </w:r>
          </w:p>
          <w:p w:rsidR="00081EE8" w:rsidRDefault="00081EE8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61 44 22 880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1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56 750,80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4 540,06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61 290,86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4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5 410,00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375,92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 xml:space="preserve"> 5 785,92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 xml:space="preserve">Pakiet nr </w:t>
            </w:r>
            <w:r w:rsidR="005079E4" w:rsidRPr="005079E4">
              <w:rPr>
                <w:rFonts w:ascii="Arial" w:eastAsia="Tahoma" w:hAnsi="Arial" w:cs="Arial"/>
                <w:b/>
              </w:rPr>
              <w:t>5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9 847,00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787,76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>n10 634,76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 xml:space="preserve">Pakiet nr </w:t>
            </w:r>
            <w:r w:rsidR="005079E4" w:rsidRPr="005079E4">
              <w:rPr>
                <w:rFonts w:ascii="Arial" w:eastAsia="Tahoma" w:hAnsi="Arial" w:cs="Arial"/>
                <w:b/>
              </w:rPr>
              <w:t>14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16 674,40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1 333,95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>18 008,35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 xml:space="preserve">Pakiet nr </w:t>
            </w:r>
            <w:r w:rsidR="005079E4" w:rsidRPr="005079E4">
              <w:rPr>
                <w:rFonts w:ascii="Arial" w:eastAsia="Tahoma" w:hAnsi="Arial" w:cs="Arial"/>
                <w:b/>
              </w:rPr>
              <w:t>15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4 902,48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392,20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>5 294,68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 xml:space="preserve">Pakiet nr </w:t>
            </w:r>
            <w:r w:rsidR="005079E4" w:rsidRPr="005079E4">
              <w:rPr>
                <w:rFonts w:ascii="Arial" w:eastAsia="Tahoma" w:hAnsi="Arial" w:cs="Arial"/>
                <w:b/>
              </w:rPr>
              <w:t>16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5 664,24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453,14</w:t>
            </w:r>
          </w:p>
          <w:p w:rsidR="00081EE8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>6 117,38</w:t>
            </w:r>
          </w:p>
          <w:p w:rsidR="00081EE8" w:rsidRPr="005079E4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 xml:space="preserve">Pakiet nr </w:t>
            </w:r>
            <w:r w:rsidR="005079E4" w:rsidRPr="005079E4">
              <w:rPr>
                <w:rFonts w:ascii="Arial" w:eastAsia="Tahoma" w:hAnsi="Arial" w:cs="Arial"/>
                <w:b/>
              </w:rPr>
              <w:t>17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15 044,00</w:t>
            </w:r>
          </w:p>
          <w:p w:rsidR="00081EE8" w:rsidRPr="00EC4DE9" w:rsidRDefault="00081EE8" w:rsidP="00081EE8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</w:t>
            </w:r>
            <w:r w:rsidR="005079E4">
              <w:rPr>
                <w:rFonts w:ascii="Arial" w:eastAsia="Tahoma" w:hAnsi="Arial" w:cs="Arial"/>
              </w:rPr>
              <w:t>1 203,52</w:t>
            </w:r>
          </w:p>
          <w:p w:rsidR="00081EE8" w:rsidRPr="00081EE8" w:rsidRDefault="00081EE8" w:rsidP="00081EE8">
            <w:pPr>
              <w:jc w:val="center"/>
              <w:rPr>
                <w:rFonts w:ascii="Arial" w:eastAsia="Tahoma" w:hAnsi="Arial" w:cs="Arial"/>
                <w:b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 w:rsidR="005079E4">
              <w:rPr>
                <w:rFonts w:ascii="Arial" w:eastAsia="Tahoma" w:hAnsi="Arial" w:cs="Arial"/>
              </w:rPr>
              <w:t xml:space="preserve"> 16 247,52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E4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081EE8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  <w:tr w:rsidR="005079E4" w:rsidRPr="008049B9" w:rsidTr="00081EE8">
        <w:trPr>
          <w:cantSplit/>
          <w:trHeight w:val="1842"/>
        </w:trPr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9E4" w:rsidRDefault="005079E4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9E4" w:rsidRDefault="005079E4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Bialmed Sp. z o.o.</w:t>
            </w:r>
          </w:p>
          <w:p w:rsidR="005079E4" w:rsidRDefault="005079E4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Konopnickiej 11A</w:t>
            </w:r>
          </w:p>
          <w:p w:rsidR="005079E4" w:rsidRDefault="005079E4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12-230 Biała Piska</w:t>
            </w:r>
          </w:p>
          <w:p w:rsidR="005079E4" w:rsidRDefault="005079E4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87 424 11 85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1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65 289,50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5 223,16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>70 512,66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2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24 349,25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1 737,03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26 086,28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3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13 028,10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1 042,25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>14 070,35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6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2 169,04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168,88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>2 337,92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12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67 803,20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5 515,94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73 319,14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13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28 023,45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3 927,58</w:t>
            </w:r>
          </w:p>
          <w:p w:rsidR="005079E4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31 951,03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5079E4">
              <w:rPr>
                <w:rFonts w:ascii="Arial" w:eastAsia="Tahoma" w:hAnsi="Arial" w:cs="Arial"/>
                <w:b/>
              </w:rPr>
              <w:t>Pakiet nr 30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Wartość netto:</w:t>
            </w:r>
            <w:r>
              <w:rPr>
                <w:rFonts w:ascii="Arial" w:eastAsia="Tahoma" w:hAnsi="Arial" w:cs="Arial"/>
              </w:rPr>
              <w:t xml:space="preserve"> 11 818,20</w:t>
            </w:r>
          </w:p>
          <w:p w:rsidR="005079E4" w:rsidRPr="00EC4DE9" w:rsidRDefault="005079E4" w:rsidP="005079E4">
            <w:pPr>
              <w:jc w:val="center"/>
              <w:rPr>
                <w:rFonts w:ascii="Arial" w:eastAsia="Tahoma" w:hAnsi="Arial" w:cs="Arial"/>
              </w:rPr>
            </w:pPr>
            <w:r w:rsidRPr="00EC4DE9">
              <w:rPr>
                <w:rFonts w:ascii="Arial" w:eastAsia="Tahoma" w:hAnsi="Arial" w:cs="Arial"/>
              </w:rPr>
              <w:t>VAT:</w:t>
            </w:r>
            <w:r>
              <w:rPr>
                <w:rFonts w:ascii="Arial" w:eastAsia="Tahoma" w:hAnsi="Arial" w:cs="Arial"/>
              </w:rPr>
              <w:t xml:space="preserve"> 945,46</w:t>
            </w:r>
          </w:p>
          <w:p w:rsidR="005079E4" w:rsidRPr="005079E4" w:rsidRDefault="005079E4" w:rsidP="005079E4">
            <w:pPr>
              <w:jc w:val="center"/>
              <w:rPr>
                <w:rFonts w:ascii="Arial" w:eastAsia="Tahoma" w:hAnsi="Arial" w:cs="Arial"/>
                <w:b/>
              </w:rPr>
            </w:pPr>
            <w:r w:rsidRPr="00EC4DE9">
              <w:rPr>
                <w:rFonts w:ascii="Arial" w:eastAsia="Tahoma" w:hAnsi="Arial" w:cs="Arial"/>
              </w:rPr>
              <w:t>Wartość brutto:</w:t>
            </w:r>
            <w:r>
              <w:rPr>
                <w:rFonts w:ascii="Arial" w:eastAsia="Tahoma" w:hAnsi="Arial" w:cs="Arial"/>
              </w:rPr>
              <w:t xml:space="preserve"> 12 763,66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E4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od 1 stycznia 2017 roku</w:t>
            </w:r>
          </w:p>
          <w:p w:rsidR="005079E4" w:rsidRDefault="005079E4" w:rsidP="005079E4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do 31 grudnia 2017 roku</w:t>
            </w:r>
          </w:p>
        </w:tc>
      </w:tr>
    </w:tbl>
    <w:p w:rsidR="00B97211" w:rsidRPr="00EC4DE9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zamierza przeznaczyć kwotę</w:t>
      </w:r>
      <w:r w:rsidR="005079E4">
        <w:rPr>
          <w:rFonts w:ascii="Arial" w:hAnsi="Arial" w:cs="Arial"/>
        </w:rPr>
        <w:t xml:space="preserve"> 579 693,22</w:t>
      </w:r>
      <w:r>
        <w:rPr>
          <w:rFonts w:ascii="Arial" w:hAnsi="Arial" w:cs="Arial"/>
        </w:rPr>
        <w:t xml:space="preserve"> zł brutto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0A" w:rsidRDefault="00CD0A0A">
      <w:r>
        <w:separator/>
      </w:r>
    </w:p>
  </w:endnote>
  <w:endnote w:type="continuationSeparator" w:id="1">
    <w:p w:rsidR="00CD0A0A" w:rsidRDefault="00CD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7311C3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0A" w:rsidRDefault="00CD0A0A">
      <w:r>
        <w:separator/>
      </w:r>
    </w:p>
  </w:footnote>
  <w:footnote w:type="continuationSeparator" w:id="1">
    <w:p w:rsidR="00CD0A0A" w:rsidRDefault="00CD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7311C3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7311C3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81EE8"/>
    <w:rsid w:val="00086DBE"/>
    <w:rsid w:val="000B203A"/>
    <w:rsid w:val="000B5810"/>
    <w:rsid w:val="000B6F97"/>
    <w:rsid w:val="000B753C"/>
    <w:rsid w:val="000D6CEC"/>
    <w:rsid w:val="00131D03"/>
    <w:rsid w:val="001400E0"/>
    <w:rsid w:val="00154924"/>
    <w:rsid w:val="0017603C"/>
    <w:rsid w:val="00195154"/>
    <w:rsid w:val="001B24EF"/>
    <w:rsid w:val="001C16C9"/>
    <w:rsid w:val="001C2EE7"/>
    <w:rsid w:val="001D7E49"/>
    <w:rsid w:val="001F09B0"/>
    <w:rsid w:val="0020304E"/>
    <w:rsid w:val="002864C1"/>
    <w:rsid w:val="002A4D62"/>
    <w:rsid w:val="002B3C7B"/>
    <w:rsid w:val="002B624E"/>
    <w:rsid w:val="002D0028"/>
    <w:rsid w:val="002F0A1C"/>
    <w:rsid w:val="002F61EE"/>
    <w:rsid w:val="00302A62"/>
    <w:rsid w:val="00305A60"/>
    <w:rsid w:val="003573D6"/>
    <w:rsid w:val="00377EAB"/>
    <w:rsid w:val="00381B99"/>
    <w:rsid w:val="00394B66"/>
    <w:rsid w:val="00397ECF"/>
    <w:rsid w:val="003D78C4"/>
    <w:rsid w:val="003E780D"/>
    <w:rsid w:val="003F06F8"/>
    <w:rsid w:val="00400574"/>
    <w:rsid w:val="00407FF5"/>
    <w:rsid w:val="00472CDD"/>
    <w:rsid w:val="004A1A26"/>
    <w:rsid w:val="004B15B2"/>
    <w:rsid w:val="004F36C8"/>
    <w:rsid w:val="005079E4"/>
    <w:rsid w:val="00510ABA"/>
    <w:rsid w:val="005133CF"/>
    <w:rsid w:val="00543D67"/>
    <w:rsid w:val="00576473"/>
    <w:rsid w:val="0068526E"/>
    <w:rsid w:val="006A4DFE"/>
    <w:rsid w:val="006F07F8"/>
    <w:rsid w:val="007311C3"/>
    <w:rsid w:val="00735025"/>
    <w:rsid w:val="007838D0"/>
    <w:rsid w:val="0079209E"/>
    <w:rsid w:val="007A784A"/>
    <w:rsid w:val="007D53E6"/>
    <w:rsid w:val="008049B9"/>
    <w:rsid w:val="00812500"/>
    <w:rsid w:val="0083254B"/>
    <w:rsid w:val="00861148"/>
    <w:rsid w:val="008A3768"/>
    <w:rsid w:val="008B7CDA"/>
    <w:rsid w:val="008D694F"/>
    <w:rsid w:val="008E7E1B"/>
    <w:rsid w:val="009014A7"/>
    <w:rsid w:val="009355FD"/>
    <w:rsid w:val="00944D94"/>
    <w:rsid w:val="00977868"/>
    <w:rsid w:val="00993D40"/>
    <w:rsid w:val="00994B37"/>
    <w:rsid w:val="009C2F38"/>
    <w:rsid w:val="009D6C56"/>
    <w:rsid w:val="009E0BDC"/>
    <w:rsid w:val="009E20D0"/>
    <w:rsid w:val="009F4F17"/>
    <w:rsid w:val="00A14B92"/>
    <w:rsid w:val="00A21DD8"/>
    <w:rsid w:val="00A35AA4"/>
    <w:rsid w:val="00A52897"/>
    <w:rsid w:val="00A62291"/>
    <w:rsid w:val="00A706C7"/>
    <w:rsid w:val="00A73511"/>
    <w:rsid w:val="00A83064"/>
    <w:rsid w:val="00A9388E"/>
    <w:rsid w:val="00AF09BC"/>
    <w:rsid w:val="00B06F92"/>
    <w:rsid w:val="00B07AE7"/>
    <w:rsid w:val="00B1760E"/>
    <w:rsid w:val="00B517B4"/>
    <w:rsid w:val="00B60642"/>
    <w:rsid w:val="00B71E2F"/>
    <w:rsid w:val="00B97211"/>
    <w:rsid w:val="00BB64AF"/>
    <w:rsid w:val="00BF031A"/>
    <w:rsid w:val="00C1270F"/>
    <w:rsid w:val="00C15330"/>
    <w:rsid w:val="00C356AF"/>
    <w:rsid w:val="00C37E5D"/>
    <w:rsid w:val="00C5755F"/>
    <w:rsid w:val="00C86F02"/>
    <w:rsid w:val="00C922A0"/>
    <w:rsid w:val="00CC0E7D"/>
    <w:rsid w:val="00CD0A0A"/>
    <w:rsid w:val="00D1534E"/>
    <w:rsid w:val="00D34E69"/>
    <w:rsid w:val="00D43D17"/>
    <w:rsid w:val="00DD4077"/>
    <w:rsid w:val="00DD657D"/>
    <w:rsid w:val="00DD69FF"/>
    <w:rsid w:val="00DE1E05"/>
    <w:rsid w:val="00DF39A4"/>
    <w:rsid w:val="00E16980"/>
    <w:rsid w:val="00E710B8"/>
    <w:rsid w:val="00E97AC1"/>
    <w:rsid w:val="00EA397F"/>
    <w:rsid w:val="00EA50E4"/>
    <w:rsid w:val="00EA7F76"/>
    <w:rsid w:val="00EC4DE9"/>
    <w:rsid w:val="00EE7085"/>
    <w:rsid w:val="00F12955"/>
    <w:rsid w:val="00F70F75"/>
    <w:rsid w:val="00F809C0"/>
    <w:rsid w:val="00F847B7"/>
    <w:rsid w:val="00FB2404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156</TotalTime>
  <Pages>7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4045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Skórzewski</cp:lastModifiedBy>
  <cp:revision>15</cp:revision>
  <cp:lastPrinted>2016-10-13T07:29:00Z</cp:lastPrinted>
  <dcterms:created xsi:type="dcterms:W3CDTF">2016-10-13T05:31:00Z</dcterms:created>
  <dcterms:modified xsi:type="dcterms:W3CDTF">2016-12-22T11:39:00Z</dcterms:modified>
</cp:coreProperties>
</file>