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789"/>
      </w:tblGrid>
      <w:tr w:rsidR="00FB2404" w:rsidRPr="00A15C20" w:rsidTr="00EA7F76">
        <w:tc>
          <w:tcPr>
            <w:tcW w:w="250" w:type="dxa"/>
          </w:tcPr>
          <w:p w:rsidR="00FB2404" w:rsidRPr="00A15C20" w:rsidRDefault="00FB2404" w:rsidP="00901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EA7F76" w:rsidRPr="00A15C20" w:rsidRDefault="00FB2404" w:rsidP="00EA7F76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5C20">
              <w:rPr>
                <w:rFonts w:ascii="Arial" w:hAnsi="Arial" w:cs="Arial"/>
                <w:sz w:val="22"/>
                <w:szCs w:val="22"/>
              </w:rPr>
              <w:t>Sławno</w:t>
            </w:r>
            <w:r w:rsidR="00EA7F76" w:rsidRPr="00A15C20">
              <w:rPr>
                <w:rFonts w:ascii="Arial" w:hAnsi="Arial" w:cs="Arial"/>
                <w:sz w:val="22"/>
                <w:szCs w:val="22"/>
              </w:rPr>
              <w:t>,</w:t>
            </w:r>
            <w:r w:rsidRPr="00A15C20">
              <w:rPr>
                <w:rFonts w:ascii="Arial" w:hAnsi="Arial" w:cs="Arial"/>
                <w:sz w:val="22"/>
                <w:szCs w:val="22"/>
              </w:rPr>
              <w:t xml:space="preserve"> dn. </w:t>
            </w:r>
            <w:r w:rsidR="00333948">
              <w:rPr>
                <w:rFonts w:ascii="Arial" w:hAnsi="Arial" w:cs="Arial"/>
                <w:sz w:val="22"/>
                <w:szCs w:val="22"/>
              </w:rPr>
              <w:t>11</w:t>
            </w:r>
            <w:r w:rsidR="004F0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948">
              <w:rPr>
                <w:rFonts w:ascii="Arial" w:hAnsi="Arial" w:cs="Arial"/>
                <w:sz w:val="22"/>
                <w:szCs w:val="22"/>
              </w:rPr>
              <w:t>stycznia</w:t>
            </w:r>
            <w:r w:rsidR="00BC3B3A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="00B06F92" w:rsidRPr="00A15C20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EA7F76" w:rsidRPr="00A15C20" w:rsidRDefault="00EA7F76" w:rsidP="00EA7F76">
            <w:pPr>
              <w:ind w:firstLine="73"/>
              <w:rPr>
                <w:rFonts w:ascii="Arial" w:hAnsi="Arial" w:cs="Arial"/>
                <w:sz w:val="22"/>
                <w:szCs w:val="22"/>
              </w:rPr>
            </w:pPr>
          </w:p>
          <w:p w:rsidR="00EA7F76" w:rsidRPr="00A15C20" w:rsidRDefault="00EA7F76" w:rsidP="00EA7F76">
            <w:pPr>
              <w:ind w:firstLine="73"/>
              <w:rPr>
                <w:rFonts w:ascii="Arial" w:hAnsi="Arial" w:cs="Arial"/>
                <w:sz w:val="22"/>
                <w:szCs w:val="22"/>
              </w:rPr>
            </w:pPr>
          </w:p>
          <w:p w:rsidR="00FB2404" w:rsidRPr="00A15C20" w:rsidRDefault="00B517B4" w:rsidP="00EA7F76">
            <w:pPr>
              <w:ind w:firstLine="73"/>
              <w:rPr>
                <w:rFonts w:ascii="Arial" w:hAnsi="Arial" w:cs="Arial"/>
                <w:sz w:val="22"/>
                <w:szCs w:val="22"/>
              </w:rPr>
            </w:pPr>
            <w:r w:rsidRPr="00A15C20">
              <w:rPr>
                <w:rFonts w:ascii="Arial" w:hAnsi="Arial" w:cs="Arial"/>
                <w:sz w:val="22"/>
                <w:szCs w:val="22"/>
              </w:rPr>
              <w:t>SP……./ZP</w:t>
            </w:r>
            <w:r w:rsidR="00333948">
              <w:rPr>
                <w:rFonts w:ascii="Arial" w:hAnsi="Arial" w:cs="Arial"/>
                <w:sz w:val="22"/>
                <w:szCs w:val="22"/>
              </w:rPr>
              <w:t>/382-I/22</w:t>
            </w:r>
            <w:r w:rsidR="00704A39">
              <w:rPr>
                <w:rFonts w:ascii="Arial" w:hAnsi="Arial" w:cs="Arial"/>
                <w:sz w:val="22"/>
                <w:szCs w:val="22"/>
              </w:rPr>
              <w:t>-</w:t>
            </w:r>
            <w:r w:rsidR="00333948">
              <w:rPr>
                <w:rFonts w:ascii="Arial" w:hAnsi="Arial" w:cs="Arial"/>
                <w:sz w:val="22"/>
                <w:szCs w:val="22"/>
              </w:rPr>
              <w:t>32</w:t>
            </w:r>
            <w:r w:rsidR="00EA7F76" w:rsidRPr="00A15C20">
              <w:rPr>
                <w:rFonts w:ascii="Arial" w:hAnsi="Arial" w:cs="Arial"/>
                <w:sz w:val="22"/>
                <w:szCs w:val="22"/>
              </w:rPr>
              <w:t xml:space="preserve">/2016             </w:t>
            </w:r>
          </w:p>
          <w:p w:rsidR="00B06F92" w:rsidRPr="00A15C20" w:rsidRDefault="00B06F92" w:rsidP="00B06F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06F92" w:rsidRPr="00A15C20" w:rsidRDefault="00B06F92" w:rsidP="00B06F9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15C20" w:rsidRPr="00A15C20" w:rsidRDefault="00A15C20" w:rsidP="00A15C20">
            <w:pPr>
              <w:spacing w:line="276" w:lineRule="auto"/>
              <w:ind w:left="4215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C20">
              <w:rPr>
                <w:rFonts w:ascii="Arial" w:hAnsi="Arial"/>
                <w:b/>
                <w:bCs/>
                <w:sz w:val="22"/>
                <w:szCs w:val="22"/>
              </w:rPr>
              <w:t>Do:</w:t>
            </w:r>
          </w:p>
          <w:p w:rsidR="00A15C20" w:rsidRPr="00A15C20" w:rsidRDefault="00A15C20" w:rsidP="00A15C20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C20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         Wykonawców postępowania o udzielenie </w:t>
            </w:r>
          </w:p>
          <w:p w:rsidR="00A15C20" w:rsidRPr="00A15C20" w:rsidRDefault="00A15C20" w:rsidP="00A15C20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15C20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         Zamówienia  Publicznego</w:t>
            </w:r>
          </w:p>
          <w:p w:rsidR="00B06F92" w:rsidRPr="00A15C20" w:rsidRDefault="00B06F92" w:rsidP="00A15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F76" w:rsidRPr="00A15C20" w:rsidTr="00EA7F76">
        <w:tc>
          <w:tcPr>
            <w:tcW w:w="250" w:type="dxa"/>
          </w:tcPr>
          <w:p w:rsidR="00EA7F76" w:rsidRPr="00A15C20" w:rsidRDefault="00EA7F76" w:rsidP="009014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</w:tcPr>
          <w:p w:rsidR="00EA7F76" w:rsidRPr="00A15C20" w:rsidRDefault="00EA7F76" w:rsidP="00EA7F76">
            <w:pPr>
              <w:ind w:firstLine="7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7211" w:rsidRPr="00BC3B3A" w:rsidRDefault="00BC3B3A" w:rsidP="00BC3B3A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BC3B3A">
        <w:rPr>
          <w:rFonts w:ascii="Arial" w:hAnsi="Arial" w:cs="Arial"/>
          <w:sz w:val="22"/>
          <w:szCs w:val="22"/>
          <w:u w:val="single"/>
        </w:rPr>
        <w:t xml:space="preserve">Dotyczy: postępowanie przetargowe (znak sprawy: </w:t>
      </w:r>
      <w:r w:rsidR="00333948">
        <w:rPr>
          <w:rFonts w:ascii="Arial" w:hAnsi="Arial" w:cs="Arial"/>
          <w:sz w:val="22"/>
          <w:szCs w:val="22"/>
          <w:u w:val="single"/>
        </w:rPr>
        <w:t>Narkotyki, leki, antybiotyki, surowce farmaceutyczne I/22</w:t>
      </w:r>
      <w:r>
        <w:rPr>
          <w:rFonts w:ascii="Arial" w:hAnsi="Arial" w:cs="Arial"/>
          <w:sz w:val="22"/>
          <w:szCs w:val="22"/>
          <w:u w:val="single"/>
        </w:rPr>
        <w:t>/2016)</w:t>
      </w:r>
    </w:p>
    <w:p w:rsidR="00A15C20" w:rsidRPr="00A15C20" w:rsidRDefault="00A15C20" w:rsidP="00A15C20">
      <w:pPr>
        <w:pStyle w:val="Tekstpodstawowy"/>
        <w:spacing w:line="276" w:lineRule="auto"/>
        <w:ind w:right="5"/>
        <w:jc w:val="center"/>
        <w:rPr>
          <w:rFonts w:ascii="Arial" w:eastAsia="Tahoma" w:hAnsi="Arial" w:cs="Arial"/>
          <w:sz w:val="20"/>
          <w:szCs w:val="20"/>
        </w:rPr>
      </w:pPr>
    </w:p>
    <w:p w:rsidR="00F974F6" w:rsidRPr="00F974F6" w:rsidRDefault="00F974F6" w:rsidP="00F974F6">
      <w:pPr>
        <w:pStyle w:val="Akapitzlist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A15C20" w:rsidRPr="00333948" w:rsidRDefault="00A15C20" w:rsidP="00A15C20">
      <w:pPr>
        <w:pStyle w:val="Tekstpodstawowy"/>
        <w:spacing w:line="276" w:lineRule="auto"/>
        <w:ind w:left="15" w:right="5"/>
        <w:jc w:val="center"/>
        <w:rPr>
          <w:rFonts w:ascii="Arial" w:eastAsia="Tahoma" w:hAnsi="Arial" w:cs="Arial"/>
          <w:b/>
          <w:bCs/>
          <w:sz w:val="22"/>
          <w:szCs w:val="22"/>
          <w:u w:val="single"/>
        </w:rPr>
      </w:pPr>
      <w:r w:rsidRPr="00333948">
        <w:rPr>
          <w:rFonts w:ascii="Arial" w:eastAsia="Tahoma" w:hAnsi="Arial" w:cs="Arial"/>
          <w:b/>
          <w:bCs/>
          <w:sz w:val="22"/>
          <w:szCs w:val="22"/>
          <w:u w:val="single"/>
        </w:rPr>
        <w:t>INFORMACJA O UNIEWAŻNIENIU POSTĘPOWANIA</w:t>
      </w:r>
    </w:p>
    <w:p w:rsidR="00333948" w:rsidRDefault="00333948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333948" w:rsidRPr="00A15C20" w:rsidRDefault="00333948" w:rsidP="00333948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Szpital Powiatowy w Sławnie zawiadamia o unieważnieniu postępowania dot. Pakietów</w:t>
      </w:r>
      <w:r w:rsidR="005F75AA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2,6,11,18,20</w:t>
      </w:r>
      <w:r w:rsidR="005F75AA"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t xml:space="preserve">art. 93 ust.1 pkt.1 ustawy Pzp – nie złożono żadnych ofert, oraz Pakietów Nr 14 i 15 na podstawie art. 93 ust.1 pkt.4 ustawy Pzp, gdzie ceny najkorzystniejszych ofert przewyższyły kwotę jaką Zamawiający zamierzał przeznaczyć       na sfinansowanie zamówienia. </w:t>
      </w:r>
    </w:p>
    <w:p w:rsidR="00333948" w:rsidRDefault="00333948" w:rsidP="00B97211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97211" w:rsidRPr="00333948" w:rsidRDefault="00333948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33948">
        <w:rPr>
          <w:rFonts w:ascii="Arial" w:hAnsi="Arial" w:cs="Arial"/>
          <w:b/>
          <w:sz w:val="22"/>
          <w:szCs w:val="22"/>
        </w:rPr>
        <w:t xml:space="preserve">UWAGA </w:t>
      </w:r>
      <w:r>
        <w:rPr>
          <w:rFonts w:ascii="Arial" w:hAnsi="Arial" w:cs="Arial"/>
          <w:sz w:val="22"/>
          <w:szCs w:val="22"/>
        </w:rPr>
        <w:t xml:space="preserve">Wybór najkorzystniejszej oferty dla pozostałych zadań nastąpi w terminie późniejszym. </w:t>
      </w:r>
    </w:p>
    <w:p w:rsidR="00B97211" w:rsidRPr="00A15C20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97211" w:rsidRPr="00A15C20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97211" w:rsidRPr="00A15C20" w:rsidRDefault="00B97211" w:rsidP="00B972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B97211" w:rsidP="00B97211">
      <w:pPr>
        <w:pStyle w:val="Akapitzlist"/>
        <w:ind w:left="0"/>
        <w:jc w:val="both"/>
        <w:rPr>
          <w:rFonts w:ascii="Arial" w:hAnsi="Arial" w:cs="Arial"/>
        </w:rPr>
      </w:pPr>
    </w:p>
    <w:sectPr w:rsidR="00B97211" w:rsidRPr="0068526E" w:rsidSect="009F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52" w:rsidRDefault="006D7452">
      <w:r>
        <w:separator/>
      </w:r>
    </w:p>
  </w:endnote>
  <w:endnote w:type="continuationSeparator" w:id="1">
    <w:p w:rsidR="006D7452" w:rsidRDefault="006D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C87FC4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Pr="00C5755F" w:rsidRDefault="00EC42DA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C42DA" w:rsidRPr="00B60642" w:rsidRDefault="00EC42DA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52" w:rsidRDefault="006D7452">
      <w:r>
        <w:separator/>
      </w:r>
    </w:p>
  </w:footnote>
  <w:footnote w:type="continuationSeparator" w:id="1">
    <w:p w:rsidR="006D7452" w:rsidRDefault="006D7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DA" w:rsidRDefault="00EC42DA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C42DA" w:rsidRPr="000B753C" w:rsidRDefault="00EC42DA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C42DA" w:rsidRDefault="00EC42DA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C42DA" w:rsidRDefault="00C87FC4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C87FC4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C42DA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C42DA" w:rsidRPr="00195154" w:rsidRDefault="00EC42DA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C42DA" w:rsidRDefault="00EC42DA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C42DA" w:rsidRPr="009014A7" w:rsidRDefault="00EC42DA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35697"/>
    <w:rsid w:val="00040768"/>
    <w:rsid w:val="000B203A"/>
    <w:rsid w:val="000B57B6"/>
    <w:rsid w:val="000B6F97"/>
    <w:rsid w:val="000B753C"/>
    <w:rsid w:val="000C049C"/>
    <w:rsid w:val="000D068E"/>
    <w:rsid w:val="000D6CEC"/>
    <w:rsid w:val="000F286A"/>
    <w:rsid w:val="001400E0"/>
    <w:rsid w:val="00154924"/>
    <w:rsid w:val="00174D62"/>
    <w:rsid w:val="0017603C"/>
    <w:rsid w:val="0018481D"/>
    <w:rsid w:val="00185E96"/>
    <w:rsid w:val="00195154"/>
    <w:rsid w:val="001A5B97"/>
    <w:rsid w:val="001B24EF"/>
    <w:rsid w:val="001C16C9"/>
    <w:rsid w:val="001C2EE7"/>
    <w:rsid w:val="001C7867"/>
    <w:rsid w:val="001D7E49"/>
    <w:rsid w:val="001F09B0"/>
    <w:rsid w:val="0020304E"/>
    <w:rsid w:val="0022789C"/>
    <w:rsid w:val="00285F69"/>
    <w:rsid w:val="002864C1"/>
    <w:rsid w:val="002A4D62"/>
    <w:rsid w:val="002B3C7B"/>
    <w:rsid w:val="002B624E"/>
    <w:rsid w:val="002C1787"/>
    <w:rsid w:val="002D0028"/>
    <w:rsid w:val="002E6CBC"/>
    <w:rsid w:val="00302A62"/>
    <w:rsid w:val="00305A60"/>
    <w:rsid w:val="0030773D"/>
    <w:rsid w:val="00314816"/>
    <w:rsid w:val="00333948"/>
    <w:rsid w:val="00377EAB"/>
    <w:rsid w:val="00394B66"/>
    <w:rsid w:val="00397ECF"/>
    <w:rsid w:val="003B5D24"/>
    <w:rsid w:val="003C346F"/>
    <w:rsid w:val="003D78C4"/>
    <w:rsid w:val="003E780D"/>
    <w:rsid w:val="003F06F8"/>
    <w:rsid w:val="00467245"/>
    <w:rsid w:val="00497001"/>
    <w:rsid w:val="004A1A26"/>
    <w:rsid w:val="004B45ED"/>
    <w:rsid w:val="004C3FF0"/>
    <w:rsid w:val="004F0AC7"/>
    <w:rsid w:val="004F36C8"/>
    <w:rsid w:val="00543D67"/>
    <w:rsid w:val="005D4C02"/>
    <w:rsid w:val="005F75AA"/>
    <w:rsid w:val="00662B09"/>
    <w:rsid w:val="0068526E"/>
    <w:rsid w:val="006976E6"/>
    <w:rsid w:val="006A4DFE"/>
    <w:rsid w:val="006C1D66"/>
    <w:rsid w:val="006D7452"/>
    <w:rsid w:val="006F07F8"/>
    <w:rsid w:val="00704A39"/>
    <w:rsid w:val="00735025"/>
    <w:rsid w:val="00783009"/>
    <w:rsid w:val="007838D0"/>
    <w:rsid w:val="007B26A3"/>
    <w:rsid w:val="008023B8"/>
    <w:rsid w:val="00812500"/>
    <w:rsid w:val="0083254B"/>
    <w:rsid w:val="0083505E"/>
    <w:rsid w:val="00861148"/>
    <w:rsid w:val="008875D1"/>
    <w:rsid w:val="008A1ACF"/>
    <w:rsid w:val="008D694F"/>
    <w:rsid w:val="008D74C6"/>
    <w:rsid w:val="009014A7"/>
    <w:rsid w:val="00922F64"/>
    <w:rsid w:val="00930E78"/>
    <w:rsid w:val="009355FD"/>
    <w:rsid w:val="00944D94"/>
    <w:rsid w:val="00950BD7"/>
    <w:rsid w:val="009513B4"/>
    <w:rsid w:val="00977868"/>
    <w:rsid w:val="00993D40"/>
    <w:rsid w:val="009A3CC8"/>
    <w:rsid w:val="009D6C56"/>
    <w:rsid w:val="009E20D0"/>
    <w:rsid w:val="009F4F17"/>
    <w:rsid w:val="00A14B92"/>
    <w:rsid w:val="00A15C20"/>
    <w:rsid w:val="00A21DD8"/>
    <w:rsid w:val="00A35AA4"/>
    <w:rsid w:val="00A52897"/>
    <w:rsid w:val="00A62291"/>
    <w:rsid w:val="00A706C7"/>
    <w:rsid w:val="00A83064"/>
    <w:rsid w:val="00AC5B2D"/>
    <w:rsid w:val="00AD48EE"/>
    <w:rsid w:val="00AD5D21"/>
    <w:rsid w:val="00AF09BC"/>
    <w:rsid w:val="00AF209D"/>
    <w:rsid w:val="00B06F92"/>
    <w:rsid w:val="00B26350"/>
    <w:rsid w:val="00B517B4"/>
    <w:rsid w:val="00B55B39"/>
    <w:rsid w:val="00B60642"/>
    <w:rsid w:val="00B82730"/>
    <w:rsid w:val="00B97211"/>
    <w:rsid w:val="00BC3B3A"/>
    <w:rsid w:val="00BF031A"/>
    <w:rsid w:val="00C1270F"/>
    <w:rsid w:val="00C24475"/>
    <w:rsid w:val="00C37E5D"/>
    <w:rsid w:val="00C47651"/>
    <w:rsid w:val="00C56FED"/>
    <w:rsid w:val="00C5755F"/>
    <w:rsid w:val="00C87FC4"/>
    <w:rsid w:val="00C922A0"/>
    <w:rsid w:val="00CA78F7"/>
    <w:rsid w:val="00CD707B"/>
    <w:rsid w:val="00CE5D04"/>
    <w:rsid w:val="00D5438C"/>
    <w:rsid w:val="00D66536"/>
    <w:rsid w:val="00D74111"/>
    <w:rsid w:val="00D9689B"/>
    <w:rsid w:val="00DA0581"/>
    <w:rsid w:val="00DD657D"/>
    <w:rsid w:val="00DF1EF6"/>
    <w:rsid w:val="00DF39A4"/>
    <w:rsid w:val="00E16980"/>
    <w:rsid w:val="00E205F1"/>
    <w:rsid w:val="00E97AC1"/>
    <w:rsid w:val="00EA7F76"/>
    <w:rsid w:val="00EC42DA"/>
    <w:rsid w:val="00ED66FF"/>
    <w:rsid w:val="00EE7085"/>
    <w:rsid w:val="00F12955"/>
    <w:rsid w:val="00F348C9"/>
    <w:rsid w:val="00F809C0"/>
    <w:rsid w:val="00F974F6"/>
    <w:rsid w:val="00FB2404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A15C20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qFormat/>
    <w:rsid w:val="00A15C20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04A39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329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916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subject/>
  <dc:creator>Skórzewski</dc:creator>
  <cp:keywords/>
  <cp:lastModifiedBy>Skórzewski</cp:lastModifiedBy>
  <cp:revision>19</cp:revision>
  <cp:lastPrinted>2016-12-07T11:09:00Z</cp:lastPrinted>
  <dcterms:created xsi:type="dcterms:W3CDTF">2016-09-16T12:15:00Z</dcterms:created>
  <dcterms:modified xsi:type="dcterms:W3CDTF">2017-01-11T13:04:00Z</dcterms:modified>
</cp:coreProperties>
</file>