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797AE1">
        <w:rPr>
          <w:rFonts w:ascii="Arial" w:hAnsi="Arial" w:cs="Arial"/>
          <w:sz w:val="22"/>
          <w:szCs w:val="22"/>
        </w:rPr>
        <w:t>Sławno, dn. 2</w:t>
      </w:r>
      <w:r w:rsidR="005013EF">
        <w:rPr>
          <w:rFonts w:ascii="Arial" w:hAnsi="Arial" w:cs="Arial"/>
          <w:sz w:val="22"/>
          <w:szCs w:val="22"/>
        </w:rPr>
        <w:t>9 stycznia</w:t>
      </w:r>
      <w:r w:rsidRPr="00C00944">
        <w:rPr>
          <w:rFonts w:ascii="Arial" w:hAnsi="Arial" w:cs="Arial"/>
          <w:sz w:val="22"/>
          <w:szCs w:val="22"/>
        </w:rPr>
        <w:t xml:space="preserve"> </w:t>
      </w:r>
      <w:r w:rsidR="005013EF">
        <w:rPr>
          <w:rFonts w:ascii="Arial" w:hAnsi="Arial" w:cs="Arial"/>
          <w:sz w:val="22"/>
          <w:szCs w:val="22"/>
        </w:rPr>
        <w:t>2018</w:t>
      </w:r>
      <w:r w:rsidRPr="00C00944">
        <w:rPr>
          <w:rFonts w:ascii="Arial" w:hAnsi="Arial" w:cs="Arial"/>
          <w:sz w:val="22"/>
          <w:szCs w:val="22"/>
        </w:rPr>
        <w:t xml:space="preserve">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5013EF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SP……./ZP/382-I/1-16/2018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5013EF" w:rsidRDefault="005013EF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CA036B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5013EF" w:rsidRPr="00505629" w:rsidRDefault="005013EF" w:rsidP="007D303C">
      <w:pPr>
        <w:pStyle w:val="Bezodstpw"/>
        <w:rPr>
          <w:rFonts w:ascii="Arial" w:hAnsi="Arial" w:cs="Arial"/>
          <w:b/>
        </w:rPr>
      </w:pPr>
    </w:p>
    <w:p w:rsidR="002E219E" w:rsidRPr="007D303C" w:rsidRDefault="002E219E" w:rsidP="007D303C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5013EF">
        <w:rPr>
          <w:rFonts w:ascii="Arial" w:hAnsi="Arial" w:cs="Arial"/>
          <w:sz w:val="22"/>
          <w:szCs w:val="22"/>
          <w:u w:val="single"/>
        </w:rPr>
        <w:t>Apteka</w:t>
      </w:r>
      <w:r w:rsidR="007D303C" w:rsidRP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5013EF">
        <w:rPr>
          <w:rFonts w:ascii="Arial" w:hAnsi="Arial" w:cs="Arial"/>
          <w:sz w:val="22"/>
          <w:szCs w:val="22"/>
          <w:u w:val="single"/>
        </w:rPr>
        <w:t>I/1/2018</w:t>
      </w:r>
      <w:r w:rsidR="007D303C" w:rsidRPr="007D303C">
        <w:rPr>
          <w:rFonts w:ascii="Arial" w:hAnsi="Arial" w:cs="Arial"/>
          <w:sz w:val="22"/>
          <w:szCs w:val="22"/>
          <w:u w:val="single"/>
        </w:rPr>
        <w:t>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C00944" w:rsidRDefault="00A15C20" w:rsidP="00C00944">
      <w:pPr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C00944">
        <w:rPr>
          <w:rFonts w:ascii="Arial" w:eastAsia="Tahoma" w:hAnsi="Arial" w:cs="Arial"/>
          <w:sz w:val="22"/>
          <w:szCs w:val="22"/>
        </w:rPr>
        <w:t>Na podstawie art. 92 ustawy Prawo Zamówień Publicznych, zawiadamiam,                że w postępowaniu, jako najkorzystniejszą wybrano ofertę:</w:t>
      </w:r>
    </w:p>
    <w:p w:rsidR="004F0AC7" w:rsidRPr="00C00944" w:rsidRDefault="004F0AC7" w:rsidP="00C0094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8310" w:type="dxa"/>
        <w:jc w:val="center"/>
        <w:tblInd w:w="-1123" w:type="dxa"/>
        <w:tblLook w:val="04A0"/>
      </w:tblPr>
      <w:tblGrid>
        <w:gridCol w:w="806"/>
        <w:gridCol w:w="6423"/>
        <w:gridCol w:w="1081"/>
      </w:tblGrid>
      <w:tr w:rsidR="00797AE1" w:rsidTr="00797AE1">
        <w:trPr>
          <w:trHeight w:val="224"/>
          <w:jc w:val="center"/>
        </w:trPr>
        <w:tc>
          <w:tcPr>
            <w:tcW w:w="806" w:type="dxa"/>
            <w:vAlign w:val="center"/>
          </w:tcPr>
          <w:p w:rsidR="00797AE1" w:rsidRPr="00CA036B" w:rsidRDefault="00797AE1" w:rsidP="00CA036B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</w:t>
            </w:r>
          </w:p>
        </w:tc>
        <w:tc>
          <w:tcPr>
            <w:tcW w:w="6423" w:type="dxa"/>
            <w:vAlign w:val="center"/>
          </w:tcPr>
          <w:p w:rsidR="00797AE1" w:rsidRPr="00CA036B" w:rsidRDefault="00797AE1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1081" w:type="dxa"/>
            <w:vAlign w:val="center"/>
          </w:tcPr>
          <w:p w:rsidR="00797AE1" w:rsidRPr="0039220F" w:rsidRDefault="00797AE1" w:rsidP="00BC3C49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Punkty</w:t>
            </w:r>
          </w:p>
        </w:tc>
      </w:tr>
      <w:tr w:rsidR="00797AE1" w:rsidTr="00797AE1">
        <w:trPr>
          <w:trHeight w:val="424"/>
          <w:jc w:val="center"/>
        </w:trPr>
        <w:tc>
          <w:tcPr>
            <w:tcW w:w="806" w:type="dxa"/>
            <w:vAlign w:val="center"/>
          </w:tcPr>
          <w:p w:rsidR="00797AE1" w:rsidRPr="002C2F6F" w:rsidRDefault="00797AE1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423" w:type="dxa"/>
            <w:vAlign w:val="center"/>
          </w:tcPr>
          <w:p w:rsidR="00797AE1" w:rsidRPr="00445E3A" w:rsidRDefault="00797AE1" w:rsidP="00CA036B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PGF URTICA Sp. z o.o.; Krzemieniecka 120; 54-613 Wrocław </w:t>
            </w:r>
          </w:p>
        </w:tc>
        <w:tc>
          <w:tcPr>
            <w:tcW w:w="1081" w:type="dxa"/>
            <w:vAlign w:val="center"/>
          </w:tcPr>
          <w:p w:rsidR="00797AE1" w:rsidRDefault="00797AE1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797AE1" w:rsidTr="005013EF">
        <w:trPr>
          <w:trHeight w:val="635"/>
          <w:jc w:val="center"/>
        </w:trPr>
        <w:tc>
          <w:tcPr>
            <w:tcW w:w="806" w:type="dxa"/>
            <w:vAlign w:val="center"/>
          </w:tcPr>
          <w:p w:rsidR="00797AE1" w:rsidRDefault="00797AE1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423" w:type="dxa"/>
            <w:vAlign w:val="center"/>
          </w:tcPr>
          <w:p w:rsidR="005013EF" w:rsidRDefault="005013EF" w:rsidP="005013EF">
            <w:pPr>
              <w:pStyle w:val="Bezodstpw"/>
              <w:ind w:left="4846" w:hanging="484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13EF">
              <w:rPr>
                <w:rFonts w:ascii="Arial" w:hAnsi="Arial" w:cs="Arial"/>
                <w:sz w:val="20"/>
                <w:szCs w:val="20"/>
              </w:rPr>
              <w:t>Bos</w:t>
            </w:r>
            <w:r>
              <w:rPr>
                <w:rFonts w:ascii="Arial" w:hAnsi="Arial" w:cs="Arial"/>
                <w:sz w:val="20"/>
                <w:szCs w:val="20"/>
              </w:rPr>
              <w:t>ton Scientific Polska Sp. z o.o.</w:t>
            </w:r>
          </w:p>
          <w:p w:rsidR="00797AE1" w:rsidRPr="00445E3A" w:rsidRDefault="005013EF" w:rsidP="005013EF">
            <w:pPr>
              <w:pStyle w:val="Bezodstpw"/>
              <w:ind w:left="4846" w:hanging="484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013EF">
              <w:rPr>
                <w:rFonts w:ascii="Arial" w:hAnsi="Arial" w:cs="Arial"/>
                <w:sz w:val="20"/>
                <w:szCs w:val="20"/>
              </w:rPr>
              <w:t>Al. Jana Pawła II 22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5013EF">
              <w:rPr>
                <w:rFonts w:ascii="Arial" w:hAnsi="Arial" w:cs="Arial"/>
                <w:sz w:val="20"/>
                <w:szCs w:val="20"/>
              </w:rPr>
              <w:t>00-133 Warszawa</w:t>
            </w:r>
          </w:p>
        </w:tc>
        <w:tc>
          <w:tcPr>
            <w:tcW w:w="1081" w:type="dxa"/>
            <w:vAlign w:val="center"/>
          </w:tcPr>
          <w:p w:rsidR="00797AE1" w:rsidRDefault="00797AE1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</w:tbl>
    <w:p w:rsidR="00C00944" w:rsidRDefault="00C00944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797AE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</w:t>
      </w:r>
      <w:r w:rsidR="005013EF">
        <w:rPr>
          <w:rFonts w:ascii="Arial" w:hAnsi="Arial" w:cs="Arial"/>
          <w:sz w:val="22"/>
          <w:szCs w:val="22"/>
        </w:rPr>
        <w:t>ienie wyboru: oferty przedstawi</w:t>
      </w:r>
      <w:r>
        <w:rPr>
          <w:rFonts w:ascii="Arial" w:hAnsi="Arial" w:cs="Arial"/>
          <w:sz w:val="22"/>
          <w:szCs w:val="22"/>
        </w:rPr>
        <w:t>ły</w:t>
      </w:r>
      <w:r w:rsidR="00662B09">
        <w:rPr>
          <w:rFonts w:ascii="Arial" w:hAnsi="Arial" w:cs="Arial"/>
          <w:sz w:val="22"/>
          <w:szCs w:val="22"/>
        </w:rPr>
        <w:t xml:space="preserve"> </w:t>
      </w:r>
      <w:r w:rsidR="00CA036B">
        <w:rPr>
          <w:rFonts w:ascii="Arial" w:hAnsi="Arial" w:cs="Arial"/>
          <w:sz w:val="22"/>
          <w:szCs w:val="22"/>
        </w:rPr>
        <w:t>korzystny</w:t>
      </w:r>
      <w:r w:rsidR="00662B09">
        <w:rPr>
          <w:rFonts w:ascii="Arial" w:hAnsi="Arial" w:cs="Arial"/>
          <w:sz w:val="22"/>
          <w:szCs w:val="22"/>
        </w:rPr>
        <w:t xml:space="preserve"> bilans pun</w:t>
      </w:r>
      <w:r w:rsidR="0022789C">
        <w:rPr>
          <w:rFonts w:ascii="Arial" w:hAnsi="Arial" w:cs="Arial"/>
          <w:sz w:val="22"/>
          <w:szCs w:val="22"/>
        </w:rPr>
        <w:t>któw w oparciu</w:t>
      </w:r>
      <w:r w:rsidR="007D303C">
        <w:rPr>
          <w:rFonts w:ascii="Arial" w:hAnsi="Arial" w:cs="Arial"/>
          <w:sz w:val="22"/>
          <w:szCs w:val="22"/>
        </w:rPr>
        <w:t xml:space="preserve"> </w:t>
      </w:r>
      <w:r w:rsidR="0022789C">
        <w:rPr>
          <w:rFonts w:ascii="Arial" w:hAnsi="Arial" w:cs="Arial"/>
          <w:sz w:val="22"/>
          <w:szCs w:val="22"/>
        </w:rPr>
        <w:t>o postawione kryteria</w:t>
      </w:r>
      <w:r w:rsidR="005013EF">
        <w:rPr>
          <w:rFonts w:ascii="Arial" w:hAnsi="Arial" w:cs="Arial"/>
          <w:sz w:val="22"/>
          <w:szCs w:val="22"/>
        </w:rPr>
        <w:t xml:space="preserve"> oceny ofert, ponadto spełniły</w:t>
      </w:r>
      <w:r w:rsidR="00662B09">
        <w:rPr>
          <w:rFonts w:ascii="Arial" w:hAnsi="Arial" w:cs="Arial"/>
          <w:sz w:val="22"/>
          <w:szCs w:val="22"/>
        </w:rPr>
        <w:t xml:space="preserve">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 w:rsidR="00662B09">
        <w:rPr>
          <w:rFonts w:ascii="Arial" w:hAnsi="Arial" w:cs="Arial"/>
          <w:sz w:val="22"/>
          <w:szCs w:val="22"/>
        </w:rPr>
        <w:t xml:space="preserve"> </w:t>
      </w:r>
    </w:p>
    <w:p w:rsidR="007D303C" w:rsidRDefault="007D303C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3505E" w:rsidRPr="007D303C" w:rsidRDefault="007D303C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7D303C">
        <w:rPr>
          <w:rFonts w:ascii="Arial" w:hAnsi="Arial" w:cs="Arial"/>
          <w:b/>
          <w:sz w:val="22"/>
          <w:szCs w:val="22"/>
        </w:rPr>
        <w:t>Pozostałe oferty:</w:t>
      </w:r>
      <w:r w:rsidR="005013EF">
        <w:rPr>
          <w:rFonts w:ascii="Arial" w:hAnsi="Arial" w:cs="Arial"/>
          <w:b/>
          <w:sz w:val="22"/>
          <w:szCs w:val="22"/>
        </w:rPr>
        <w:t xml:space="preserve"> </w:t>
      </w:r>
      <w:r w:rsidR="005013EF" w:rsidRPr="005013EF">
        <w:rPr>
          <w:rFonts w:ascii="Arial" w:hAnsi="Arial" w:cs="Arial"/>
          <w:sz w:val="22"/>
          <w:szCs w:val="22"/>
        </w:rPr>
        <w:t>brak</w:t>
      </w:r>
    </w:p>
    <w:p w:rsidR="00CA036B" w:rsidRPr="00A15C20" w:rsidRDefault="00CA036B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2E219E" w:rsidRPr="007D303C" w:rsidRDefault="007D303C" w:rsidP="007D303C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2E219E" w:rsidRPr="00F974F6" w:rsidRDefault="002E219E" w:rsidP="00F974F6">
      <w:pPr>
        <w:pStyle w:val="Akapitzlist"/>
        <w:ind w:left="0" w:firstLine="708"/>
        <w:jc w:val="both"/>
        <w:rPr>
          <w:rFonts w:ascii="Arial" w:hAnsi="Arial" w:cs="Arial"/>
          <w:b/>
          <w:sz w:val="20"/>
          <w:szCs w:val="20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B97211" w:rsidRDefault="00C00944" w:rsidP="00C00944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B97211" w:rsidRPr="0068526E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sectPr w:rsidR="00B97211" w:rsidRPr="0068526E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A2F" w:rsidRDefault="00B84A2F">
      <w:r>
        <w:separator/>
      </w:r>
    </w:p>
  </w:endnote>
  <w:endnote w:type="continuationSeparator" w:id="0">
    <w:p w:rsidR="00B84A2F" w:rsidRDefault="00B84A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AA4C27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A2F" w:rsidRDefault="00B84A2F">
      <w:r>
        <w:separator/>
      </w:r>
    </w:p>
  </w:footnote>
  <w:footnote w:type="continuationSeparator" w:id="0">
    <w:p w:rsidR="00B84A2F" w:rsidRDefault="00B84A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AA4C27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AA4C27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065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C28FD"/>
    <w:rsid w:val="000D068E"/>
    <w:rsid w:val="000D6CEC"/>
    <w:rsid w:val="000F286A"/>
    <w:rsid w:val="001030F2"/>
    <w:rsid w:val="001400E0"/>
    <w:rsid w:val="00154924"/>
    <w:rsid w:val="00174D62"/>
    <w:rsid w:val="0017603C"/>
    <w:rsid w:val="0018481D"/>
    <w:rsid w:val="00185E96"/>
    <w:rsid w:val="00195154"/>
    <w:rsid w:val="001A20D9"/>
    <w:rsid w:val="001A5B97"/>
    <w:rsid w:val="001B24EF"/>
    <w:rsid w:val="001C16C9"/>
    <w:rsid w:val="001C2EE7"/>
    <w:rsid w:val="001C7867"/>
    <w:rsid w:val="001D7E49"/>
    <w:rsid w:val="001F09B0"/>
    <w:rsid w:val="001F2F80"/>
    <w:rsid w:val="0020304E"/>
    <w:rsid w:val="0022789C"/>
    <w:rsid w:val="00285F69"/>
    <w:rsid w:val="002864C1"/>
    <w:rsid w:val="002A4D62"/>
    <w:rsid w:val="002B3C7B"/>
    <w:rsid w:val="002B624E"/>
    <w:rsid w:val="002C1787"/>
    <w:rsid w:val="002D0028"/>
    <w:rsid w:val="002E219E"/>
    <w:rsid w:val="002E6CBC"/>
    <w:rsid w:val="00302A62"/>
    <w:rsid w:val="00305A60"/>
    <w:rsid w:val="0030773D"/>
    <w:rsid w:val="00314816"/>
    <w:rsid w:val="00371A28"/>
    <w:rsid w:val="00377EAB"/>
    <w:rsid w:val="00394B66"/>
    <w:rsid w:val="00397ECF"/>
    <w:rsid w:val="003B5D24"/>
    <w:rsid w:val="003C346F"/>
    <w:rsid w:val="003D179C"/>
    <w:rsid w:val="003D78C4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013EF"/>
    <w:rsid w:val="00505629"/>
    <w:rsid w:val="00543D67"/>
    <w:rsid w:val="00557B1C"/>
    <w:rsid w:val="00596C74"/>
    <w:rsid w:val="005D4C02"/>
    <w:rsid w:val="005F75AA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97AE1"/>
    <w:rsid w:val="007B26A3"/>
    <w:rsid w:val="007D303C"/>
    <w:rsid w:val="008023B8"/>
    <w:rsid w:val="00812500"/>
    <w:rsid w:val="00813A45"/>
    <w:rsid w:val="0083254B"/>
    <w:rsid w:val="0083505E"/>
    <w:rsid w:val="00861148"/>
    <w:rsid w:val="00882D7B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561B0"/>
    <w:rsid w:val="00A62291"/>
    <w:rsid w:val="00A706C7"/>
    <w:rsid w:val="00A83064"/>
    <w:rsid w:val="00AA4C27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84A2F"/>
    <w:rsid w:val="00B97211"/>
    <w:rsid w:val="00BB5477"/>
    <w:rsid w:val="00BC3B3A"/>
    <w:rsid w:val="00BF031A"/>
    <w:rsid w:val="00C00944"/>
    <w:rsid w:val="00C1270F"/>
    <w:rsid w:val="00C24475"/>
    <w:rsid w:val="00C37E5D"/>
    <w:rsid w:val="00C47651"/>
    <w:rsid w:val="00C56FED"/>
    <w:rsid w:val="00C5755F"/>
    <w:rsid w:val="00C922A0"/>
    <w:rsid w:val="00CA036B"/>
    <w:rsid w:val="00CA78F7"/>
    <w:rsid w:val="00CD707B"/>
    <w:rsid w:val="00CE5D04"/>
    <w:rsid w:val="00D5438C"/>
    <w:rsid w:val="00D66536"/>
    <w:rsid w:val="00D74111"/>
    <w:rsid w:val="00D9689B"/>
    <w:rsid w:val="00DA0581"/>
    <w:rsid w:val="00DD657D"/>
    <w:rsid w:val="00DF1EF6"/>
    <w:rsid w:val="00DF39A4"/>
    <w:rsid w:val="00E16980"/>
    <w:rsid w:val="00E205F1"/>
    <w:rsid w:val="00E97AC1"/>
    <w:rsid w:val="00EA7F76"/>
    <w:rsid w:val="00EC42DA"/>
    <w:rsid w:val="00ED66FF"/>
    <w:rsid w:val="00EE7085"/>
    <w:rsid w:val="00F12955"/>
    <w:rsid w:val="00F32B04"/>
    <w:rsid w:val="00F348C9"/>
    <w:rsid w:val="00F62A3B"/>
    <w:rsid w:val="00F809C0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40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1115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7</cp:revision>
  <cp:lastPrinted>2016-12-07T11:09:00Z</cp:lastPrinted>
  <dcterms:created xsi:type="dcterms:W3CDTF">2017-10-25T06:35:00Z</dcterms:created>
  <dcterms:modified xsi:type="dcterms:W3CDTF">2018-01-29T07:47:00Z</dcterms:modified>
</cp:coreProperties>
</file>