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0B05BC">
        <w:rPr>
          <w:rFonts w:ascii="Arial" w:hAnsi="Arial" w:cs="Arial"/>
          <w:sz w:val="22"/>
          <w:szCs w:val="22"/>
        </w:rPr>
        <w:t>1</w:t>
      </w:r>
      <w:r w:rsidR="0082022C">
        <w:rPr>
          <w:rFonts w:ascii="Arial" w:hAnsi="Arial" w:cs="Arial"/>
          <w:sz w:val="22"/>
          <w:szCs w:val="22"/>
        </w:rPr>
        <w:t>6</w:t>
      </w:r>
      <w:r w:rsidR="007E7EF2"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>marca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82022C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SP…../ZP/382-I/7-9</w:t>
      </w:r>
      <w:r w:rsidR="003D4311">
        <w:rPr>
          <w:rFonts w:ascii="Arial" w:hAnsi="Arial" w:cs="Arial"/>
        </w:rPr>
        <w:t>/2018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CA036B" w:rsidRPr="0082022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82022C">
        <w:rPr>
          <w:rFonts w:ascii="Arial" w:hAnsi="Arial" w:cs="Arial"/>
          <w:sz w:val="22"/>
          <w:szCs w:val="22"/>
          <w:u w:val="single"/>
        </w:rPr>
        <w:t>Immunoglobulina ludzka anty-D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82022C">
        <w:rPr>
          <w:rFonts w:ascii="Arial" w:hAnsi="Arial" w:cs="Arial"/>
          <w:sz w:val="22"/>
          <w:szCs w:val="22"/>
          <w:u w:val="single"/>
        </w:rPr>
        <w:t>I/7</w:t>
      </w:r>
      <w:r w:rsidR="007E7EF2">
        <w:rPr>
          <w:rFonts w:ascii="Arial" w:hAnsi="Arial" w:cs="Arial"/>
          <w:sz w:val="22"/>
          <w:szCs w:val="22"/>
          <w:u w:val="single"/>
        </w:rPr>
        <w:t>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E20C7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</w:t>
      </w:r>
      <w:r w:rsidR="00E604A4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 w:rsidRPr="00C00944">
        <w:rPr>
          <w:rFonts w:ascii="Arial" w:eastAsia="Tahoma" w:hAnsi="Arial" w:cs="Arial"/>
          <w:sz w:val="22"/>
          <w:szCs w:val="22"/>
        </w:rPr>
        <w:t>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5621" w:type="dxa"/>
        <w:jc w:val="center"/>
        <w:tblInd w:w="14" w:type="dxa"/>
        <w:tblLook w:val="04A0"/>
      </w:tblPr>
      <w:tblGrid>
        <w:gridCol w:w="806"/>
        <w:gridCol w:w="4098"/>
        <w:gridCol w:w="717"/>
      </w:tblGrid>
      <w:tr w:rsidR="0082022C" w:rsidRPr="00CE20C7" w:rsidTr="0082022C">
        <w:trPr>
          <w:jc w:val="center"/>
        </w:trPr>
        <w:tc>
          <w:tcPr>
            <w:tcW w:w="806" w:type="dxa"/>
            <w:vAlign w:val="center"/>
          </w:tcPr>
          <w:p w:rsidR="0082022C" w:rsidRPr="00CE20C7" w:rsidRDefault="0082022C" w:rsidP="000B05BC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Pakiet</w:t>
            </w:r>
          </w:p>
        </w:tc>
        <w:tc>
          <w:tcPr>
            <w:tcW w:w="4098" w:type="dxa"/>
            <w:vAlign w:val="center"/>
          </w:tcPr>
          <w:p w:rsidR="0082022C" w:rsidRPr="00CE20C7" w:rsidRDefault="0082022C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717" w:type="dxa"/>
            <w:vAlign w:val="center"/>
          </w:tcPr>
          <w:p w:rsidR="0082022C" w:rsidRPr="00CE20C7" w:rsidRDefault="0082022C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</w:tr>
      <w:tr w:rsidR="0082022C" w:rsidRPr="00CE20C7" w:rsidTr="0082022C">
        <w:trPr>
          <w:jc w:val="center"/>
        </w:trPr>
        <w:tc>
          <w:tcPr>
            <w:tcW w:w="806" w:type="dxa"/>
            <w:vAlign w:val="center"/>
          </w:tcPr>
          <w:p w:rsidR="0082022C" w:rsidRPr="00CE20C7" w:rsidRDefault="0082022C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098" w:type="dxa"/>
          </w:tcPr>
          <w:p w:rsidR="0082022C" w:rsidRDefault="0082022C" w:rsidP="0082022C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A0E82">
              <w:rPr>
                <w:rFonts w:ascii="Arial" w:hAnsi="Arial" w:cs="Arial"/>
                <w:sz w:val="20"/>
                <w:szCs w:val="20"/>
              </w:rPr>
              <w:t xml:space="preserve">PGF URTICA Sp. z o.o.                  Krzemieniecka 120                               </w:t>
            </w:r>
          </w:p>
          <w:p w:rsidR="0082022C" w:rsidRDefault="0082022C" w:rsidP="0082022C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A0E82">
              <w:rPr>
                <w:rFonts w:ascii="Arial" w:hAnsi="Arial" w:cs="Arial"/>
                <w:sz w:val="20"/>
                <w:szCs w:val="20"/>
              </w:rPr>
              <w:t xml:space="preserve">54-613 Wrocław                                </w:t>
            </w:r>
          </w:p>
          <w:p w:rsidR="0082022C" w:rsidRDefault="0082022C" w:rsidP="0082022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A0E82"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 w:rsidRPr="005A0E82">
              <w:rPr>
                <w:rFonts w:ascii="Arial" w:hAnsi="Arial" w:cs="Arial"/>
                <w:sz w:val="20"/>
                <w:szCs w:val="20"/>
              </w:rPr>
              <w:t xml:space="preserve">: 71 782 86 43                                Polska Grupa Farmaceutyczna S.A.          Ul. </w:t>
            </w:r>
            <w:proofErr w:type="spellStart"/>
            <w:r w:rsidRPr="005A0E82">
              <w:rPr>
                <w:rFonts w:ascii="Arial" w:hAnsi="Arial" w:cs="Arial"/>
                <w:sz w:val="20"/>
                <w:szCs w:val="20"/>
              </w:rPr>
              <w:t>Zbaszyńska</w:t>
            </w:r>
            <w:proofErr w:type="spellEnd"/>
            <w:r w:rsidRPr="005A0E82">
              <w:rPr>
                <w:rFonts w:ascii="Arial" w:hAnsi="Arial" w:cs="Arial"/>
                <w:sz w:val="20"/>
                <w:szCs w:val="20"/>
              </w:rPr>
              <w:t xml:space="preserve"> 3                                    </w:t>
            </w:r>
          </w:p>
          <w:p w:rsidR="0082022C" w:rsidRPr="00CE20C7" w:rsidRDefault="0082022C" w:rsidP="0082022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A0E82">
              <w:rPr>
                <w:rFonts w:ascii="Arial" w:hAnsi="Arial" w:cs="Arial"/>
                <w:sz w:val="20"/>
                <w:szCs w:val="20"/>
              </w:rPr>
              <w:t>91-342 Łódź</w:t>
            </w:r>
          </w:p>
        </w:tc>
        <w:tc>
          <w:tcPr>
            <w:tcW w:w="717" w:type="dxa"/>
            <w:vAlign w:val="center"/>
          </w:tcPr>
          <w:p w:rsidR="0082022C" w:rsidRPr="00CE20C7" w:rsidRDefault="0082022C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3D4311" w:rsidP="0082022C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</w:t>
      </w:r>
      <w:r w:rsidR="009557B1">
        <w:rPr>
          <w:rFonts w:ascii="Arial" w:hAnsi="Arial" w:cs="Arial"/>
          <w:sz w:val="22"/>
          <w:szCs w:val="22"/>
        </w:rPr>
        <w:t>a przedstawiła</w:t>
      </w:r>
      <w:r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>najkorzystniejszy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9557B1"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 xml:space="preserve">                  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662B09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tbl>
      <w:tblPr>
        <w:tblStyle w:val="Tabela-Siatka"/>
        <w:tblW w:w="5621" w:type="dxa"/>
        <w:jc w:val="center"/>
        <w:tblInd w:w="14" w:type="dxa"/>
        <w:tblLook w:val="04A0"/>
      </w:tblPr>
      <w:tblGrid>
        <w:gridCol w:w="806"/>
        <w:gridCol w:w="4048"/>
        <w:gridCol w:w="767"/>
      </w:tblGrid>
      <w:tr w:rsidR="0082022C" w:rsidRPr="00CE20C7" w:rsidTr="0082022C">
        <w:trPr>
          <w:jc w:val="center"/>
        </w:trPr>
        <w:tc>
          <w:tcPr>
            <w:tcW w:w="806" w:type="dxa"/>
            <w:vAlign w:val="center"/>
          </w:tcPr>
          <w:p w:rsidR="0082022C" w:rsidRPr="00CE20C7" w:rsidRDefault="0082022C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Pakiet</w:t>
            </w:r>
          </w:p>
        </w:tc>
        <w:tc>
          <w:tcPr>
            <w:tcW w:w="4048" w:type="dxa"/>
            <w:vAlign w:val="center"/>
          </w:tcPr>
          <w:p w:rsidR="0082022C" w:rsidRPr="00CE20C7" w:rsidRDefault="0082022C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767" w:type="dxa"/>
            <w:vAlign w:val="center"/>
          </w:tcPr>
          <w:p w:rsidR="0082022C" w:rsidRPr="00CE20C7" w:rsidRDefault="0082022C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</w:tr>
      <w:tr w:rsidR="0082022C" w:rsidRPr="00CE20C7" w:rsidTr="0082022C">
        <w:trPr>
          <w:jc w:val="center"/>
        </w:trPr>
        <w:tc>
          <w:tcPr>
            <w:tcW w:w="806" w:type="dxa"/>
            <w:vAlign w:val="center"/>
          </w:tcPr>
          <w:p w:rsidR="0082022C" w:rsidRPr="00CE20C7" w:rsidRDefault="0082022C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048" w:type="dxa"/>
          </w:tcPr>
          <w:p w:rsidR="0082022C" w:rsidRDefault="0082022C" w:rsidP="0082022C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A0E82">
              <w:rPr>
                <w:rFonts w:ascii="Arial" w:hAnsi="Arial" w:cs="Arial"/>
                <w:sz w:val="20"/>
                <w:szCs w:val="20"/>
              </w:rPr>
              <w:t xml:space="preserve">Centrala Farmaceutyczna CEFARM SA </w:t>
            </w:r>
          </w:p>
          <w:p w:rsidR="0082022C" w:rsidRDefault="0082022C" w:rsidP="0082022C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A0E82">
              <w:rPr>
                <w:rFonts w:ascii="Arial" w:hAnsi="Arial" w:cs="Arial"/>
                <w:sz w:val="20"/>
                <w:szCs w:val="20"/>
              </w:rPr>
              <w:t xml:space="preserve">Ul. Jana Kazimierza 16                             </w:t>
            </w:r>
          </w:p>
          <w:p w:rsidR="0082022C" w:rsidRPr="00CE20C7" w:rsidRDefault="0082022C" w:rsidP="0082022C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A0E82">
              <w:rPr>
                <w:rFonts w:ascii="Arial" w:hAnsi="Arial" w:cs="Arial"/>
                <w:sz w:val="20"/>
                <w:szCs w:val="20"/>
              </w:rPr>
              <w:t xml:space="preserve">01-248 Warszawa                                </w:t>
            </w:r>
          </w:p>
        </w:tc>
        <w:tc>
          <w:tcPr>
            <w:tcW w:w="767" w:type="dxa"/>
            <w:vAlign w:val="center"/>
          </w:tcPr>
          <w:p w:rsidR="0082022C" w:rsidRPr="00CE20C7" w:rsidRDefault="0082022C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99,54</w:t>
            </w:r>
          </w:p>
        </w:tc>
      </w:tr>
    </w:tbl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90AD3" w:rsidRDefault="000921D0" w:rsidP="000921D0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AB4355" w:rsidRP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153CD5" w:rsidRDefault="00153CD5" w:rsidP="0082022C">
      <w:pPr>
        <w:pStyle w:val="NormalnyWeb"/>
        <w:spacing w:after="0"/>
        <w:ind w:left="15"/>
        <w:jc w:val="both"/>
        <w:rPr>
          <w:rFonts w:ascii="Arial" w:hAnsi="Arial" w:cs="Arial"/>
          <w:sz w:val="22"/>
          <w:szCs w:val="22"/>
        </w:rPr>
      </w:pPr>
      <w:r w:rsidRPr="00153CD5">
        <w:rPr>
          <w:rFonts w:ascii="Arial" w:eastAsia="Tahoma" w:hAnsi="Arial" w:cs="Arial"/>
          <w:bCs/>
          <w:sz w:val="22"/>
          <w:szCs w:val="22"/>
        </w:rPr>
        <w:t>Postępowanie przetargowe</w:t>
      </w:r>
      <w:r>
        <w:rPr>
          <w:rFonts w:ascii="Arial" w:eastAsia="Tahoma" w:hAnsi="Arial" w:cs="Arial"/>
          <w:bCs/>
          <w:sz w:val="22"/>
          <w:szCs w:val="22"/>
        </w:rPr>
        <w:t xml:space="preserve"> dot. p</w:t>
      </w:r>
      <w:r w:rsidRPr="00153CD5">
        <w:rPr>
          <w:rFonts w:ascii="Arial" w:eastAsia="Tahoma" w:hAnsi="Arial" w:cs="Arial"/>
          <w:bCs/>
          <w:sz w:val="22"/>
          <w:szCs w:val="22"/>
        </w:rPr>
        <w:t xml:space="preserve">akietów nr </w:t>
      </w:r>
      <w:r w:rsidR="0082022C">
        <w:rPr>
          <w:rFonts w:ascii="Arial" w:eastAsia="Tahoma" w:hAnsi="Arial" w:cs="Arial"/>
          <w:bCs/>
          <w:sz w:val="22"/>
          <w:szCs w:val="22"/>
        </w:rPr>
        <w:t>1 i 2</w:t>
      </w:r>
      <w:r w:rsidRPr="00153CD5">
        <w:rPr>
          <w:rFonts w:ascii="Arial" w:eastAsia="Tahoma" w:hAnsi="Arial" w:cs="Arial"/>
          <w:bCs/>
          <w:sz w:val="22"/>
          <w:szCs w:val="22"/>
        </w:rPr>
        <w:t xml:space="preserve"> zostaje unieważnione</w:t>
      </w:r>
      <w:r w:rsidR="0082022C">
        <w:rPr>
          <w:rFonts w:ascii="Arial" w:eastAsia="Tahoma" w:hAnsi="Arial" w:cs="Arial"/>
          <w:bCs/>
          <w:sz w:val="22"/>
          <w:szCs w:val="22"/>
        </w:rPr>
        <w:t xml:space="preserve"> </w:t>
      </w:r>
      <w:r w:rsidRPr="00153CD5">
        <w:rPr>
          <w:rFonts w:ascii="Arial" w:eastAsia="Tahoma" w:hAnsi="Arial" w:cs="Arial"/>
          <w:bCs/>
          <w:sz w:val="22"/>
          <w:szCs w:val="22"/>
        </w:rPr>
        <w:t xml:space="preserve">na podstawie </w:t>
      </w:r>
      <w:r w:rsidRPr="00153CD5">
        <w:rPr>
          <w:rFonts w:ascii="Arial" w:hAnsi="Arial" w:cs="Arial"/>
          <w:sz w:val="22"/>
          <w:szCs w:val="22"/>
        </w:rPr>
        <w:t>art. 93 ust. 1 pkt. 1 Ustawy Pzp – nie złożono żadnej oferty o dopuszczenie</w:t>
      </w:r>
      <w:r w:rsidR="0082022C">
        <w:rPr>
          <w:rFonts w:ascii="Arial" w:hAnsi="Arial" w:cs="Arial"/>
          <w:sz w:val="22"/>
          <w:szCs w:val="22"/>
        </w:rPr>
        <w:t xml:space="preserve"> </w:t>
      </w:r>
      <w:r w:rsidRPr="00153CD5">
        <w:rPr>
          <w:rFonts w:ascii="Arial" w:hAnsi="Arial" w:cs="Arial"/>
          <w:sz w:val="22"/>
          <w:szCs w:val="22"/>
        </w:rPr>
        <w:t xml:space="preserve">do udziału </w:t>
      </w:r>
      <w:r w:rsidR="0082022C">
        <w:rPr>
          <w:rFonts w:ascii="Arial" w:hAnsi="Arial" w:cs="Arial"/>
          <w:sz w:val="22"/>
          <w:szCs w:val="22"/>
        </w:rPr>
        <w:t xml:space="preserve">                            </w:t>
      </w:r>
      <w:r w:rsidRPr="00153CD5">
        <w:rPr>
          <w:rFonts w:ascii="Arial" w:hAnsi="Arial" w:cs="Arial"/>
          <w:sz w:val="22"/>
          <w:szCs w:val="22"/>
        </w:rPr>
        <w:t xml:space="preserve">w postępowaniu.  </w:t>
      </w:r>
    </w:p>
    <w:p w:rsidR="00153CD5" w:rsidRDefault="000921D0" w:rsidP="000921D0">
      <w:pPr>
        <w:pStyle w:val="NormalnyWeb"/>
        <w:spacing w:after="0" w:line="360" w:lineRule="auto"/>
        <w:ind w:left="15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0921D0">
        <w:rPr>
          <w:rFonts w:ascii="Arial" w:hAnsi="Arial" w:cs="Arial"/>
          <w:b/>
          <w:sz w:val="20"/>
          <w:szCs w:val="20"/>
          <w:u w:val="single"/>
        </w:rPr>
        <w:t>DODATKOWE INFORMACJE</w:t>
      </w:r>
    </w:p>
    <w:p w:rsidR="00AB4355" w:rsidRPr="0068526E" w:rsidRDefault="0082022C" w:rsidP="0082022C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sectPr w:rsidR="00AB4355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F96" w:rsidRDefault="00CC7F96">
      <w:r>
        <w:separator/>
      </w:r>
    </w:p>
  </w:endnote>
  <w:endnote w:type="continuationSeparator" w:id="0">
    <w:p w:rsidR="00CC7F96" w:rsidRDefault="00CC7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94EB0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Pr="00C5755F" w:rsidRDefault="00101AA4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01AA4" w:rsidRPr="00B60642" w:rsidRDefault="00101AA4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194EB0">
      <w:fldChar w:fldCharType="begin"/>
    </w:r>
    <w:r w:rsidR="00194EB0" w:rsidRPr="0082022C">
      <w:rPr>
        <w:lang w:val="en-US"/>
      </w:rPr>
      <w:instrText>HYPERLINK "http://www.szpital-slawno.pl"</w:instrText>
    </w:r>
    <w:r w:rsidR="00194EB0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194EB0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F96" w:rsidRDefault="00CC7F96">
      <w:r>
        <w:separator/>
      </w:r>
    </w:p>
  </w:footnote>
  <w:footnote w:type="continuationSeparator" w:id="0">
    <w:p w:rsidR="00CC7F96" w:rsidRDefault="00CC7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01AA4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01AA4" w:rsidRPr="000B753C" w:rsidRDefault="00101AA4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01AA4" w:rsidRDefault="00101AA4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01AA4" w:rsidRDefault="00194EB0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194EB0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101AA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101AA4" w:rsidRPr="0019515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101AA4" w:rsidRDefault="00101AA4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01AA4" w:rsidRPr="009014A7" w:rsidRDefault="00101AA4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499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76FD9"/>
    <w:rsid w:val="000921D0"/>
    <w:rsid w:val="000A47E4"/>
    <w:rsid w:val="000B05BC"/>
    <w:rsid w:val="000B203A"/>
    <w:rsid w:val="000B57B6"/>
    <w:rsid w:val="000B6F97"/>
    <w:rsid w:val="000B753C"/>
    <w:rsid w:val="000B75C6"/>
    <w:rsid w:val="000C049C"/>
    <w:rsid w:val="000D068E"/>
    <w:rsid w:val="000D6CEC"/>
    <w:rsid w:val="000F286A"/>
    <w:rsid w:val="00100650"/>
    <w:rsid w:val="00101AA4"/>
    <w:rsid w:val="001030F2"/>
    <w:rsid w:val="001400E0"/>
    <w:rsid w:val="00153CD5"/>
    <w:rsid w:val="00154924"/>
    <w:rsid w:val="00174D62"/>
    <w:rsid w:val="0017603C"/>
    <w:rsid w:val="0018481D"/>
    <w:rsid w:val="00185E96"/>
    <w:rsid w:val="00194EB0"/>
    <w:rsid w:val="00195154"/>
    <w:rsid w:val="001A032B"/>
    <w:rsid w:val="001A20D9"/>
    <w:rsid w:val="001A5B97"/>
    <w:rsid w:val="001B24EF"/>
    <w:rsid w:val="001C16C9"/>
    <w:rsid w:val="001C2EE7"/>
    <w:rsid w:val="001C7867"/>
    <w:rsid w:val="001D6201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D1DBB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0F78"/>
    <w:rsid w:val="003C346F"/>
    <w:rsid w:val="003D179C"/>
    <w:rsid w:val="003D4311"/>
    <w:rsid w:val="003D78C4"/>
    <w:rsid w:val="003E4F83"/>
    <w:rsid w:val="003E7757"/>
    <w:rsid w:val="003E780D"/>
    <w:rsid w:val="003F06F8"/>
    <w:rsid w:val="003F796A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07597"/>
    <w:rsid w:val="00654376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90AD3"/>
    <w:rsid w:val="007B26A3"/>
    <w:rsid w:val="007D303C"/>
    <w:rsid w:val="007E7EF2"/>
    <w:rsid w:val="008023B8"/>
    <w:rsid w:val="00812500"/>
    <w:rsid w:val="00813A45"/>
    <w:rsid w:val="00815C7D"/>
    <w:rsid w:val="0082022C"/>
    <w:rsid w:val="0083254B"/>
    <w:rsid w:val="0083505E"/>
    <w:rsid w:val="00861148"/>
    <w:rsid w:val="00870A0E"/>
    <w:rsid w:val="00882D7B"/>
    <w:rsid w:val="008875D1"/>
    <w:rsid w:val="008A1ACF"/>
    <w:rsid w:val="008C1A2E"/>
    <w:rsid w:val="008D1908"/>
    <w:rsid w:val="008D694F"/>
    <w:rsid w:val="008D74C6"/>
    <w:rsid w:val="008F2220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35B9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63BA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C34EC"/>
    <w:rsid w:val="00CC7F96"/>
    <w:rsid w:val="00CD707B"/>
    <w:rsid w:val="00CE20C7"/>
    <w:rsid w:val="00CE5D04"/>
    <w:rsid w:val="00CF3A76"/>
    <w:rsid w:val="00D1045E"/>
    <w:rsid w:val="00D26C48"/>
    <w:rsid w:val="00D3157C"/>
    <w:rsid w:val="00D5438C"/>
    <w:rsid w:val="00D66536"/>
    <w:rsid w:val="00D74111"/>
    <w:rsid w:val="00D9689B"/>
    <w:rsid w:val="00DA0581"/>
    <w:rsid w:val="00DD657D"/>
    <w:rsid w:val="00DF1EF6"/>
    <w:rsid w:val="00DF39A4"/>
    <w:rsid w:val="00E05D3D"/>
    <w:rsid w:val="00E16980"/>
    <w:rsid w:val="00E205F1"/>
    <w:rsid w:val="00E5087F"/>
    <w:rsid w:val="00E604A4"/>
    <w:rsid w:val="00E61100"/>
    <w:rsid w:val="00E97AC1"/>
    <w:rsid w:val="00EA7F76"/>
    <w:rsid w:val="00EC42DA"/>
    <w:rsid w:val="00ED66FF"/>
    <w:rsid w:val="00EE7085"/>
    <w:rsid w:val="00F00E58"/>
    <w:rsid w:val="00F12955"/>
    <w:rsid w:val="00F23C09"/>
    <w:rsid w:val="00F348C9"/>
    <w:rsid w:val="00F62A3B"/>
    <w:rsid w:val="00F809C0"/>
    <w:rsid w:val="00F94D7C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282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1713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25</cp:revision>
  <cp:lastPrinted>2016-12-07T11:09:00Z</cp:lastPrinted>
  <dcterms:created xsi:type="dcterms:W3CDTF">2017-10-25T06:35:00Z</dcterms:created>
  <dcterms:modified xsi:type="dcterms:W3CDTF">2018-03-16T09:21:00Z</dcterms:modified>
</cp:coreProperties>
</file>