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p w:rsidR="007D303C" w:rsidRPr="00C00944" w:rsidRDefault="007D303C" w:rsidP="007C4BBD">
      <w:pPr>
        <w:ind w:firstLine="7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 xml:space="preserve">    </w:t>
      </w:r>
      <w:r w:rsidR="00AB4355">
        <w:rPr>
          <w:rFonts w:ascii="Arial" w:hAnsi="Arial" w:cs="Arial"/>
          <w:sz w:val="22"/>
          <w:szCs w:val="22"/>
        </w:rPr>
        <w:t xml:space="preserve">Sławno, dn. </w:t>
      </w:r>
      <w:r w:rsidR="007C4BBD">
        <w:rPr>
          <w:rFonts w:ascii="Arial" w:hAnsi="Arial" w:cs="Arial"/>
          <w:sz w:val="22"/>
          <w:szCs w:val="22"/>
        </w:rPr>
        <w:t>29 czerwca</w:t>
      </w:r>
      <w:r w:rsidR="003D4311">
        <w:rPr>
          <w:rFonts w:ascii="Arial" w:hAnsi="Arial" w:cs="Arial"/>
          <w:sz w:val="22"/>
          <w:szCs w:val="22"/>
        </w:rPr>
        <w:t xml:space="preserve"> 2018</w:t>
      </w:r>
      <w:r w:rsidRPr="00C00944">
        <w:rPr>
          <w:rFonts w:ascii="Arial" w:hAnsi="Arial" w:cs="Arial"/>
          <w:sz w:val="22"/>
          <w:szCs w:val="22"/>
        </w:rPr>
        <w:t xml:space="preserve"> r.</w:t>
      </w:r>
    </w:p>
    <w:p w:rsidR="007D303C" w:rsidRDefault="007D303C" w:rsidP="007C4BBD">
      <w:pPr>
        <w:pStyle w:val="Bezodstpw"/>
        <w:rPr>
          <w:rFonts w:ascii="Arial" w:hAnsi="Arial" w:cs="Arial"/>
          <w:b/>
        </w:rPr>
      </w:pPr>
    </w:p>
    <w:p w:rsidR="007D303C" w:rsidRDefault="007C4BBD" w:rsidP="007C4BBD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SP…../ZP/382-I/12-</w:t>
      </w:r>
      <w:r w:rsidR="00891FD2">
        <w:rPr>
          <w:rFonts w:ascii="Arial" w:hAnsi="Arial" w:cs="Arial"/>
        </w:rPr>
        <w:t>13</w:t>
      </w:r>
      <w:r w:rsidR="003D4311">
        <w:rPr>
          <w:rFonts w:ascii="Arial" w:hAnsi="Arial" w:cs="Arial"/>
        </w:rPr>
        <w:t>/2018</w:t>
      </w:r>
    </w:p>
    <w:p w:rsidR="007D303C" w:rsidRDefault="007D303C" w:rsidP="007C4BBD">
      <w:pPr>
        <w:pStyle w:val="Bezodstpw"/>
        <w:rPr>
          <w:rFonts w:ascii="Arial" w:hAnsi="Arial" w:cs="Arial"/>
          <w:b/>
        </w:rPr>
      </w:pPr>
    </w:p>
    <w:p w:rsidR="007D303C" w:rsidRPr="007D303C" w:rsidRDefault="007D303C" w:rsidP="007C4BBD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</w:t>
      </w:r>
      <w:r w:rsidRPr="007D303C">
        <w:rPr>
          <w:rFonts w:ascii="Arial" w:hAnsi="Arial" w:cs="Arial"/>
          <w:b/>
        </w:rPr>
        <w:t>Do:</w:t>
      </w:r>
    </w:p>
    <w:p w:rsidR="007D303C" w:rsidRPr="007C4BBD" w:rsidRDefault="007D303C" w:rsidP="007C4BBD">
      <w:pPr>
        <w:pStyle w:val="Bezodstpw"/>
        <w:rPr>
          <w:rFonts w:ascii="Arial" w:hAnsi="Arial" w:cs="Arial"/>
          <w:b/>
        </w:rPr>
      </w:pPr>
      <w:r w:rsidRPr="007C4BBD">
        <w:rPr>
          <w:rFonts w:ascii="Arial" w:hAnsi="Arial" w:cs="Arial"/>
          <w:b/>
        </w:rPr>
        <w:t xml:space="preserve">                                                                      Wykonawców postępowania o udzielenie </w:t>
      </w:r>
    </w:p>
    <w:p w:rsidR="007D303C" w:rsidRPr="007C4BBD" w:rsidRDefault="007D303C" w:rsidP="007C4BBD">
      <w:pPr>
        <w:pStyle w:val="Bezodstpw"/>
        <w:rPr>
          <w:rFonts w:ascii="Arial" w:hAnsi="Arial" w:cs="Arial"/>
          <w:b/>
        </w:rPr>
      </w:pPr>
      <w:r w:rsidRPr="007C4BBD">
        <w:rPr>
          <w:rFonts w:ascii="Arial" w:hAnsi="Arial" w:cs="Arial"/>
          <w:b/>
        </w:rPr>
        <w:t xml:space="preserve">                                                                      Zamówienia Publicznego</w:t>
      </w:r>
    </w:p>
    <w:p w:rsidR="00CA036B" w:rsidRPr="007C4BBD" w:rsidRDefault="00CA036B" w:rsidP="007C4BBD">
      <w:pPr>
        <w:pStyle w:val="Bezodstpw"/>
        <w:rPr>
          <w:rFonts w:ascii="Arial" w:hAnsi="Arial" w:cs="Arial"/>
          <w:b/>
          <w:u w:val="single"/>
        </w:rPr>
      </w:pPr>
    </w:p>
    <w:p w:rsidR="002E219E" w:rsidRPr="007C4BBD" w:rsidRDefault="002E219E" w:rsidP="007C4BBD">
      <w:pPr>
        <w:pStyle w:val="NormalnyWeb"/>
        <w:spacing w:after="0"/>
        <w:ind w:left="993" w:hanging="993"/>
        <w:jc w:val="both"/>
        <w:rPr>
          <w:b/>
          <w:sz w:val="22"/>
          <w:szCs w:val="22"/>
        </w:rPr>
      </w:pPr>
      <w:r w:rsidRPr="007C4BBD">
        <w:rPr>
          <w:rFonts w:ascii="Arial" w:hAnsi="Arial" w:cs="Arial"/>
          <w:sz w:val="22"/>
          <w:szCs w:val="22"/>
          <w:u w:val="single"/>
        </w:rPr>
        <w:t xml:space="preserve">Dotyczy: postępowanie przetargowe </w:t>
      </w:r>
      <w:r w:rsidR="007D303C" w:rsidRPr="007C4BBD">
        <w:rPr>
          <w:rFonts w:ascii="Arial" w:hAnsi="Arial" w:cs="Arial"/>
          <w:sz w:val="22"/>
          <w:szCs w:val="22"/>
          <w:u w:val="single"/>
        </w:rPr>
        <w:t xml:space="preserve">(znak sprawy: </w:t>
      </w:r>
      <w:r w:rsidR="007C4BBD" w:rsidRPr="007C4BBD">
        <w:rPr>
          <w:rFonts w:ascii="Arial" w:hAnsi="Arial" w:cs="Arial"/>
          <w:sz w:val="22"/>
          <w:szCs w:val="22"/>
          <w:u w:val="single"/>
        </w:rPr>
        <w:t>Transport sanitarny</w:t>
      </w:r>
      <w:r w:rsidR="007D303C" w:rsidRPr="007C4BBD">
        <w:rPr>
          <w:rFonts w:ascii="Arial" w:hAnsi="Arial" w:cs="Arial"/>
          <w:sz w:val="22"/>
          <w:szCs w:val="22"/>
          <w:u w:val="single"/>
        </w:rPr>
        <w:t xml:space="preserve"> </w:t>
      </w:r>
      <w:r w:rsidR="007C4BBD" w:rsidRPr="007C4BBD">
        <w:rPr>
          <w:rFonts w:ascii="Arial" w:hAnsi="Arial" w:cs="Arial"/>
          <w:sz w:val="22"/>
          <w:szCs w:val="22"/>
          <w:u w:val="single"/>
        </w:rPr>
        <w:t>I/12</w:t>
      </w:r>
      <w:r w:rsidR="007E7EF2" w:rsidRPr="007C4BBD">
        <w:rPr>
          <w:rFonts w:ascii="Arial" w:hAnsi="Arial" w:cs="Arial"/>
          <w:sz w:val="22"/>
          <w:szCs w:val="22"/>
          <w:u w:val="single"/>
        </w:rPr>
        <w:t>/2018</w:t>
      </w:r>
      <w:r w:rsidR="007D303C" w:rsidRPr="007C4BBD">
        <w:rPr>
          <w:rFonts w:ascii="Arial" w:hAnsi="Arial" w:cs="Arial"/>
          <w:sz w:val="22"/>
          <w:szCs w:val="22"/>
          <w:u w:val="single"/>
        </w:rPr>
        <w:t>)</w:t>
      </w:r>
    </w:p>
    <w:p w:rsidR="00B97211" w:rsidRPr="007C4BBD" w:rsidRDefault="00B97211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7C4BBD" w:rsidRDefault="00A15C20" w:rsidP="007C4BBD">
      <w:pPr>
        <w:ind w:firstLine="675"/>
        <w:jc w:val="both"/>
        <w:rPr>
          <w:rFonts w:ascii="Arial" w:eastAsia="Tahoma" w:hAnsi="Arial" w:cs="Arial"/>
          <w:sz w:val="22"/>
          <w:szCs w:val="22"/>
        </w:rPr>
      </w:pPr>
      <w:r w:rsidRPr="007C4BBD">
        <w:rPr>
          <w:rFonts w:ascii="Arial" w:eastAsia="Tahoma" w:hAnsi="Arial" w:cs="Arial"/>
          <w:sz w:val="22"/>
          <w:szCs w:val="22"/>
        </w:rPr>
        <w:t>Na podstawie art. 92 ust</w:t>
      </w:r>
      <w:r w:rsidR="00E604A4" w:rsidRPr="007C4BBD">
        <w:rPr>
          <w:rFonts w:ascii="Arial" w:eastAsia="Tahoma" w:hAnsi="Arial" w:cs="Arial"/>
          <w:sz w:val="22"/>
          <w:szCs w:val="22"/>
        </w:rPr>
        <w:t xml:space="preserve">awy Prawo Zamówień Publicznych </w:t>
      </w:r>
      <w:r w:rsidRPr="007C4BBD">
        <w:rPr>
          <w:rFonts w:ascii="Arial" w:eastAsia="Tahoma" w:hAnsi="Arial" w:cs="Arial"/>
          <w:sz w:val="22"/>
          <w:szCs w:val="22"/>
        </w:rPr>
        <w:t>zawiadamiam,                że w postępowaniu, jako najkorzystniejszą wybrano ofertę:</w:t>
      </w:r>
    </w:p>
    <w:p w:rsidR="007C4BBD" w:rsidRPr="007C4BBD" w:rsidRDefault="007C4BBD" w:rsidP="007C4BBD">
      <w:pPr>
        <w:tabs>
          <w:tab w:val="left" w:pos="142"/>
          <w:tab w:val="center" w:pos="4896"/>
          <w:tab w:val="right" w:pos="9639"/>
        </w:tabs>
        <w:ind w:right="-2"/>
        <w:rPr>
          <w:rFonts w:ascii="Arial" w:hAnsi="Arial" w:cs="Arial"/>
          <w:sz w:val="22"/>
          <w:szCs w:val="22"/>
        </w:rPr>
      </w:pPr>
    </w:p>
    <w:p w:rsidR="007C4BBD" w:rsidRPr="007C4BBD" w:rsidRDefault="007C4BBD" w:rsidP="007C4BBD">
      <w:pPr>
        <w:tabs>
          <w:tab w:val="left" w:pos="142"/>
          <w:tab w:val="center" w:pos="4896"/>
          <w:tab w:val="right" w:pos="9639"/>
        </w:tabs>
        <w:ind w:right="-2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Pakiet 1</w:t>
      </w:r>
    </w:p>
    <w:p w:rsidR="007C4BBD" w:rsidRPr="007C4BBD" w:rsidRDefault="007C4BBD" w:rsidP="007C4BBD">
      <w:pPr>
        <w:tabs>
          <w:tab w:val="left" w:pos="142"/>
          <w:tab w:val="center" w:pos="4896"/>
          <w:tab w:val="right" w:pos="9639"/>
        </w:tabs>
        <w:ind w:right="-2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TRANS – SŁAW RATOWNIK MEDYCZNY Jacek Urbanowicz</w:t>
      </w:r>
    </w:p>
    <w:p w:rsidR="007C4BBD" w:rsidRPr="007C4BBD" w:rsidRDefault="007C4BBD" w:rsidP="007C4BBD">
      <w:pPr>
        <w:tabs>
          <w:tab w:val="center" w:pos="4896"/>
          <w:tab w:val="right" w:pos="9639"/>
        </w:tabs>
        <w:ind w:right="-2"/>
        <w:jc w:val="both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ul. Morska Nr 20</w:t>
      </w:r>
    </w:p>
    <w:p w:rsidR="004F0AC7" w:rsidRPr="007C4BBD" w:rsidRDefault="007C4BBD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76-100 Sławno</w:t>
      </w:r>
    </w:p>
    <w:p w:rsidR="007C4BBD" w:rsidRPr="007C4BBD" w:rsidRDefault="007C4BBD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Łączna ilość uzyskanych punktów: 100</w:t>
      </w:r>
    </w:p>
    <w:p w:rsidR="00C00944" w:rsidRPr="007C4BBD" w:rsidRDefault="00C00944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662B09" w:rsidRPr="007C4BBD" w:rsidRDefault="003D4311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Uzasadnienie wyboru: ofert</w:t>
      </w:r>
      <w:r w:rsidR="009557B1" w:rsidRPr="007C4BBD">
        <w:rPr>
          <w:rFonts w:ascii="Arial" w:hAnsi="Arial" w:cs="Arial"/>
          <w:sz w:val="22"/>
          <w:szCs w:val="22"/>
        </w:rPr>
        <w:t>a przedstawiła</w:t>
      </w:r>
      <w:r w:rsidRPr="007C4BBD">
        <w:rPr>
          <w:rFonts w:ascii="Arial" w:hAnsi="Arial" w:cs="Arial"/>
          <w:sz w:val="22"/>
          <w:szCs w:val="22"/>
        </w:rPr>
        <w:t xml:space="preserve"> </w:t>
      </w:r>
      <w:r w:rsidR="000B05BC" w:rsidRPr="007C4BBD">
        <w:rPr>
          <w:rFonts w:ascii="Arial" w:hAnsi="Arial" w:cs="Arial"/>
          <w:sz w:val="22"/>
          <w:szCs w:val="22"/>
        </w:rPr>
        <w:t>najkorzystniejszy</w:t>
      </w:r>
      <w:r w:rsidR="00662B09" w:rsidRPr="007C4BBD">
        <w:rPr>
          <w:rFonts w:ascii="Arial" w:hAnsi="Arial" w:cs="Arial"/>
          <w:sz w:val="22"/>
          <w:szCs w:val="22"/>
        </w:rPr>
        <w:t xml:space="preserve"> bilans pun</w:t>
      </w:r>
      <w:r w:rsidR="0022789C" w:rsidRPr="007C4BBD">
        <w:rPr>
          <w:rFonts w:ascii="Arial" w:hAnsi="Arial" w:cs="Arial"/>
          <w:sz w:val="22"/>
          <w:szCs w:val="22"/>
        </w:rPr>
        <w:t>któw w oparciu</w:t>
      </w:r>
      <w:r w:rsidR="009557B1" w:rsidRPr="007C4BBD">
        <w:rPr>
          <w:rFonts w:ascii="Arial" w:hAnsi="Arial" w:cs="Arial"/>
          <w:sz w:val="22"/>
          <w:szCs w:val="22"/>
        </w:rPr>
        <w:t xml:space="preserve"> </w:t>
      </w:r>
      <w:r w:rsidR="000B05BC" w:rsidRPr="007C4BBD">
        <w:rPr>
          <w:rFonts w:ascii="Arial" w:hAnsi="Arial" w:cs="Arial"/>
          <w:sz w:val="22"/>
          <w:szCs w:val="22"/>
        </w:rPr>
        <w:t xml:space="preserve">                   </w:t>
      </w:r>
      <w:r w:rsidR="0022789C" w:rsidRPr="007C4BBD">
        <w:rPr>
          <w:rFonts w:ascii="Arial" w:hAnsi="Arial" w:cs="Arial"/>
          <w:sz w:val="22"/>
          <w:szCs w:val="22"/>
        </w:rPr>
        <w:t>o postawione kryteria</w:t>
      </w:r>
      <w:r w:rsidR="00662B09" w:rsidRPr="007C4BBD">
        <w:rPr>
          <w:rFonts w:ascii="Arial" w:hAnsi="Arial" w:cs="Arial"/>
          <w:sz w:val="22"/>
          <w:szCs w:val="22"/>
        </w:rPr>
        <w:t xml:space="preserve"> oceny ofert, ponadto spełniła wszystkie</w:t>
      </w:r>
      <w:r w:rsidR="0022789C" w:rsidRPr="007C4BBD">
        <w:rPr>
          <w:rFonts w:ascii="Arial" w:hAnsi="Arial" w:cs="Arial"/>
          <w:sz w:val="22"/>
          <w:szCs w:val="22"/>
        </w:rPr>
        <w:t xml:space="preserve"> warunki wymagane w SIWZ.</w:t>
      </w:r>
      <w:r w:rsidR="00662B09" w:rsidRPr="007C4BBD">
        <w:rPr>
          <w:rFonts w:ascii="Arial" w:hAnsi="Arial" w:cs="Arial"/>
          <w:sz w:val="22"/>
          <w:szCs w:val="22"/>
        </w:rPr>
        <w:t xml:space="preserve"> </w:t>
      </w:r>
    </w:p>
    <w:p w:rsidR="007D303C" w:rsidRPr="007C4BBD" w:rsidRDefault="007D303C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83505E" w:rsidRPr="007C4BBD" w:rsidRDefault="007D303C" w:rsidP="007C4BBD">
      <w:pPr>
        <w:pStyle w:val="Akapitzlist"/>
        <w:ind w:left="0"/>
        <w:jc w:val="both"/>
        <w:rPr>
          <w:rFonts w:ascii="Arial" w:hAnsi="Arial" w:cs="Arial"/>
          <w:b/>
          <w:sz w:val="22"/>
          <w:szCs w:val="22"/>
        </w:rPr>
      </w:pPr>
      <w:r w:rsidRPr="007C4BBD">
        <w:rPr>
          <w:rFonts w:ascii="Arial" w:hAnsi="Arial" w:cs="Arial"/>
          <w:b/>
          <w:sz w:val="22"/>
          <w:szCs w:val="22"/>
        </w:rPr>
        <w:t>Pozostałe oferty:</w:t>
      </w:r>
    </w:p>
    <w:p w:rsidR="007C4BBD" w:rsidRPr="007C4BBD" w:rsidRDefault="007C4BBD" w:rsidP="007C4BBD">
      <w:pPr>
        <w:tabs>
          <w:tab w:val="left" w:pos="142"/>
          <w:tab w:val="center" w:pos="4896"/>
          <w:tab w:val="right" w:pos="9639"/>
        </w:tabs>
        <w:ind w:right="-2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Pakiet 1</w:t>
      </w:r>
    </w:p>
    <w:p w:rsidR="007C4BBD" w:rsidRPr="007C4BBD" w:rsidRDefault="007C4BBD" w:rsidP="007C4BBD">
      <w:pPr>
        <w:tabs>
          <w:tab w:val="left" w:pos="142"/>
          <w:tab w:val="center" w:pos="4896"/>
          <w:tab w:val="right" w:pos="9639"/>
        </w:tabs>
        <w:ind w:right="-2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Kolumna Transportu Sanitarnego TRIOMED Sp. z o.o.</w:t>
      </w:r>
    </w:p>
    <w:p w:rsidR="007C4BBD" w:rsidRPr="007C4BBD" w:rsidRDefault="007C4BBD" w:rsidP="007C4BBD">
      <w:pPr>
        <w:tabs>
          <w:tab w:val="left" w:pos="142"/>
          <w:tab w:val="center" w:pos="4896"/>
          <w:tab w:val="right" w:pos="9639"/>
        </w:tabs>
        <w:ind w:right="-2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Ul. Diamentowa 4</w:t>
      </w:r>
    </w:p>
    <w:p w:rsidR="00CA036B" w:rsidRPr="007C4BBD" w:rsidRDefault="007C4BBD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20-447 Lublin</w:t>
      </w:r>
    </w:p>
    <w:p w:rsidR="007C4BBD" w:rsidRPr="007C4BBD" w:rsidRDefault="007C4BBD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Łączna ilość uzyskanych punktów: 53,27</w:t>
      </w:r>
    </w:p>
    <w:p w:rsidR="007C4BBD" w:rsidRPr="007C4BBD" w:rsidRDefault="007C4BBD" w:rsidP="007C4BBD">
      <w:pPr>
        <w:pStyle w:val="Akapitzlist"/>
        <w:ind w:left="0"/>
        <w:jc w:val="both"/>
        <w:rPr>
          <w:rFonts w:ascii="Arial" w:hAnsi="Arial" w:cs="Arial"/>
          <w:sz w:val="22"/>
          <w:szCs w:val="22"/>
        </w:rPr>
      </w:pPr>
    </w:p>
    <w:p w:rsidR="00A15C20" w:rsidRPr="007C4BBD" w:rsidRDefault="00A15C20" w:rsidP="007C4BBD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2"/>
          <w:szCs w:val="22"/>
          <w:u w:val="single"/>
        </w:rPr>
      </w:pPr>
      <w:r w:rsidRPr="007C4BBD">
        <w:rPr>
          <w:rFonts w:ascii="Arial" w:eastAsia="Tahoma" w:hAnsi="Arial" w:cs="Arial"/>
          <w:b/>
          <w:bCs/>
          <w:sz w:val="22"/>
          <w:szCs w:val="22"/>
          <w:u w:val="single"/>
        </w:rPr>
        <w:t>INFORMACJA O WYKLUCZENIU WYKONAWCÓW</w:t>
      </w:r>
    </w:p>
    <w:p w:rsidR="00A15C20" w:rsidRPr="007C4BBD" w:rsidRDefault="00A15C20" w:rsidP="007C4BBD">
      <w:pPr>
        <w:pStyle w:val="Tekstpodstawowy"/>
        <w:ind w:right="5"/>
        <w:jc w:val="center"/>
        <w:rPr>
          <w:rFonts w:ascii="Arial" w:eastAsia="Tahoma" w:hAnsi="Arial" w:cs="Arial"/>
          <w:sz w:val="22"/>
          <w:szCs w:val="22"/>
        </w:rPr>
      </w:pPr>
      <w:r w:rsidRPr="007C4BBD">
        <w:rPr>
          <w:rFonts w:ascii="Arial" w:eastAsia="Tahoma" w:hAnsi="Arial" w:cs="Arial"/>
          <w:sz w:val="22"/>
          <w:szCs w:val="22"/>
        </w:rPr>
        <w:t>Z postępowania nie wykluczono żadnego z wykonawców.</w:t>
      </w:r>
    </w:p>
    <w:p w:rsidR="00A15C20" w:rsidRPr="007C4BBD" w:rsidRDefault="00A15C20" w:rsidP="007C4BBD">
      <w:pPr>
        <w:pStyle w:val="Tekstpodstawowy"/>
        <w:ind w:right="5"/>
        <w:jc w:val="center"/>
        <w:rPr>
          <w:rFonts w:ascii="Arial" w:eastAsia="Tahoma" w:hAnsi="Arial" w:cs="Arial"/>
          <w:sz w:val="22"/>
          <w:szCs w:val="22"/>
        </w:rPr>
      </w:pPr>
    </w:p>
    <w:p w:rsidR="00704A39" w:rsidRPr="007C4BBD" w:rsidRDefault="00A15C20" w:rsidP="007C4BBD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2"/>
          <w:szCs w:val="22"/>
          <w:u w:val="single"/>
        </w:rPr>
      </w:pPr>
      <w:r w:rsidRPr="007C4BBD">
        <w:rPr>
          <w:rFonts w:ascii="Arial" w:eastAsia="Tahoma" w:hAnsi="Arial" w:cs="Arial"/>
          <w:b/>
          <w:bCs/>
          <w:sz w:val="22"/>
          <w:szCs w:val="22"/>
          <w:u w:val="single"/>
        </w:rPr>
        <w:t>INFORMACJA O ODRZUCENIU OFERT</w:t>
      </w:r>
    </w:p>
    <w:p w:rsidR="002E219E" w:rsidRPr="007C4BBD" w:rsidRDefault="000921D0" w:rsidP="007C4BBD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brak</w:t>
      </w:r>
    </w:p>
    <w:p w:rsidR="00AB4355" w:rsidRPr="007C4BBD" w:rsidRDefault="00AB4355" w:rsidP="007C4BBD">
      <w:pPr>
        <w:jc w:val="both"/>
        <w:rPr>
          <w:rFonts w:ascii="Arial" w:hAnsi="Arial" w:cs="Arial"/>
          <w:b/>
          <w:sz w:val="22"/>
          <w:szCs w:val="22"/>
        </w:rPr>
      </w:pPr>
    </w:p>
    <w:p w:rsidR="00AB4355" w:rsidRPr="007C4BBD" w:rsidRDefault="00AB4355" w:rsidP="007C4BBD">
      <w:pPr>
        <w:jc w:val="both"/>
        <w:rPr>
          <w:rFonts w:ascii="Arial" w:hAnsi="Arial" w:cs="Arial"/>
          <w:b/>
          <w:sz w:val="22"/>
          <w:szCs w:val="22"/>
        </w:rPr>
      </w:pPr>
    </w:p>
    <w:p w:rsidR="00A15C20" w:rsidRPr="007C4BBD" w:rsidRDefault="00A15C20" w:rsidP="007C4BBD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2"/>
          <w:szCs w:val="22"/>
          <w:u w:val="single"/>
        </w:rPr>
      </w:pPr>
      <w:r w:rsidRPr="007C4BBD">
        <w:rPr>
          <w:rFonts w:ascii="Arial" w:eastAsia="Tahoma" w:hAnsi="Arial" w:cs="Arial"/>
          <w:b/>
          <w:bCs/>
          <w:sz w:val="22"/>
          <w:szCs w:val="22"/>
          <w:u w:val="single"/>
        </w:rPr>
        <w:t>INFORMACJA O UNIEWAŻNIENIU POSTĘPOWANIA</w:t>
      </w:r>
    </w:p>
    <w:p w:rsidR="00153CD5" w:rsidRPr="007C4BBD" w:rsidRDefault="00153CD5" w:rsidP="007C4BBD">
      <w:pPr>
        <w:pStyle w:val="NormalnyWeb"/>
        <w:spacing w:after="0"/>
        <w:ind w:left="15"/>
        <w:jc w:val="both"/>
        <w:rPr>
          <w:rFonts w:ascii="Arial" w:hAnsi="Arial" w:cs="Arial"/>
          <w:sz w:val="22"/>
          <w:szCs w:val="22"/>
        </w:rPr>
      </w:pPr>
      <w:r w:rsidRPr="007C4BBD">
        <w:rPr>
          <w:rFonts w:ascii="Arial" w:eastAsia="Tahoma" w:hAnsi="Arial" w:cs="Arial"/>
          <w:bCs/>
          <w:sz w:val="22"/>
          <w:szCs w:val="22"/>
        </w:rPr>
        <w:t>Postępowanie przetargowe dot. p</w:t>
      </w:r>
      <w:r w:rsidR="007C4BBD" w:rsidRPr="007C4BBD">
        <w:rPr>
          <w:rFonts w:ascii="Arial" w:eastAsia="Tahoma" w:hAnsi="Arial" w:cs="Arial"/>
          <w:bCs/>
          <w:sz w:val="22"/>
          <w:szCs w:val="22"/>
        </w:rPr>
        <w:t>akietu</w:t>
      </w:r>
      <w:r w:rsidRPr="007C4BBD">
        <w:rPr>
          <w:rFonts w:ascii="Arial" w:eastAsia="Tahoma" w:hAnsi="Arial" w:cs="Arial"/>
          <w:bCs/>
          <w:sz w:val="22"/>
          <w:szCs w:val="22"/>
        </w:rPr>
        <w:t xml:space="preserve"> nr </w:t>
      </w:r>
      <w:r w:rsidR="007C4BBD" w:rsidRPr="007C4BBD">
        <w:rPr>
          <w:rFonts w:ascii="Arial" w:eastAsia="Tahoma" w:hAnsi="Arial" w:cs="Arial"/>
          <w:bCs/>
          <w:sz w:val="22"/>
          <w:szCs w:val="22"/>
        </w:rPr>
        <w:t>2</w:t>
      </w:r>
      <w:r w:rsidRPr="007C4BBD">
        <w:rPr>
          <w:rFonts w:ascii="Arial" w:eastAsia="Tahoma" w:hAnsi="Arial" w:cs="Arial"/>
          <w:bCs/>
          <w:sz w:val="22"/>
          <w:szCs w:val="22"/>
        </w:rPr>
        <w:t xml:space="preserve"> zostaje unieważnione</w:t>
      </w:r>
      <w:r w:rsidR="007C4BBD" w:rsidRPr="007C4BBD">
        <w:rPr>
          <w:rFonts w:ascii="Arial" w:eastAsia="Tahoma" w:hAnsi="Arial" w:cs="Arial"/>
          <w:bCs/>
          <w:sz w:val="22"/>
          <w:szCs w:val="22"/>
        </w:rPr>
        <w:t xml:space="preserve"> </w:t>
      </w:r>
      <w:r w:rsidRPr="007C4BBD">
        <w:rPr>
          <w:rFonts w:ascii="Arial" w:eastAsia="Tahoma" w:hAnsi="Arial" w:cs="Arial"/>
          <w:bCs/>
          <w:sz w:val="22"/>
          <w:szCs w:val="22"/>
        </w:rPr>
        <w:t xml:space="preserve">na podstawie </w:t>
      </w:r>
      <w:r w:rsidR="007C4BBD" w:rsidRPr="007C4BBD">
        <w:rPr>
          <w:rFonts w:ascii="Arial" w:eastAsia="Tahoma" w:hAnsi="Arial" w:cs="Arial"/>
          <w:bCs/>
          <w:sz w:val="22"/>
          <w:szCs w:val="22"/>
        </w:rPr>
        <w:t xml:space="preserve">                         </w:t>
      </w:r>
      <w:r w:rsidRPr="007C4BBD">
        <w:rPr>
          <w:rFonts w:ascii="Arial" w:hAnsi="Arial" w:cs="Arial"/>
          <w:sz w:val="22"/>
          <w:szCs w:val="22"/>
        </w:rPr>
        <w:t>art. 93 ust. 1 pkt. 1 Ustawy Pzp – nie złożono żadnej oferty o dopuszczenie</w:t>
      </w:r>
      <w:r w:rsidR="007C4BBD" w:rsidRPr="007C4BBD">
        <w:rPr>
          <w:rFonts w:ascii="Arial" w:hAnsi="Arial" w:cs="Arial"/>
          <w:sz w:val="22"/>
          <w:szCs w:val="22"/>
        </w:rPr>
        <w:t xml:space="preserve"> </w:t>
      </w:r>
      <w:r w:rsidRPr="007C4BBD">
        <w:rPr>
          <w:rFonts w:ascii="Arial" w:hAnsi="Arial" w:cs="Arial"/>
          <w:sz w:val="22"/>
          <w:szCs w:val="22"/>
        </w:rPr>
        <w:t xml:space="preserve">do udziału </w:t>
      </w:r>
      <w:r w:rsidR="007C4BBD" w:rsidRPr="007C4BBD">
        <w:rPr>
          <w:rFonts w:ascii="Arial" w:hAnsi="Arial" w:cs="Arial"/>
          <w:sz w:val="22"/>
          <w:szCs w:val="22"/>
        </w:rPr>
        <w:t xml:space="preserve">                 </w:t>
      </w:r>
      <w:r w:rsidRPr="007C4BBD">
        <w:rPr>
          <w:rFonts w:ascii="Arial" w:hAnsi="Arial" w:cs="Arial"/>
          <w:sz w:val="22"/>
          <w:szCs w:val="22"/>
        </w:rPr>
        <w:t xml:space="preserve">w postępowaniu.  </w:t>
      </w:r>
    </w:p>
    <w:p w:rsidR="00153CD5" w:rsidRPr="007C4BBD" w:rsidRDefault="000921D0" w:rsidP="000921D0">
      <w:pPr>
        <w:pStyle w:val="NormalnyWeb"/>
        <w:spacing w:after="0" w:line="360" w:lineRule="auto"/>
        <w:ind w:left="15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7C4BBD">
        <w:rPr>
          <w:rFonts w:ascii="Arial" w:hAnsi="Arial" w:cs="Arial"/>
          <w:b/>
          <w:sz w:val="22"/>
          <w:szCs w:val="22"/>
          <w:u w:val="single"/>
        </w:rPr>
        <w:t>DODATKOWE INFORMACJE</w:t>
      </w:r>
    </w:p>
    <w:p w:rsidR="00AB4355" w:rsidRPr="007C4BBD" w:rsidRDefault="007C4BBD" w:rsidP="007C4BBD">
      <w:pPr>
        <w:pStyle w:val="Akapitzlist"/>
        <w:ind w:left="0"/>
        <w:jc w:val="center"/>
        <w:rPr>
          <w:rFonts w:ascii="Arial" w:hAnsi="Arial" w:cs="Arial"/>
          <w:sz w:val="22"/>
          <w:szCs w:val="22"/>
        </w:rPr>
      </w:pPr>
      <w:r w:rsidRPr="007C4BBD">
        <w:rPr>
          <w:rFonts w:ascii="Arial" w:hAnsi="Arial" w:cs="Arial"/>
          <w:sz w:val="22"/>
          <w:szCs w:val="22"/>
        </w:rPr>
        <w:t>brak</w:t>
      </w:r>
    </w:p>
    <w:sectPr w:rsidR="00AB4355" w:rsidRPr="007C4BBD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FAD" w:rsidRDefault="00880FAD">
      <w:r>
        <w:separator/>
      </w:r>
    </w:p>
  </w:endnote>
  <w:endnote w:type="continuationSeparator" w:id="0">
    <w:p w:rsidR="00880FAD" w:rsidRDefault="00880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7670E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r w:rsidR="007670E9">
      <w:fldChar w:fldCharType="begin"/>
    </w:r>
    <w:r w:rsidR="007670E9" w:rsidRPr="007C4BBD">
      <w:rPr>
        <w:lang w:val="en-US"/>
      </w:rPr>
      <w:instrText>HYPERLINK "http://www.szpital-slawno.pl"</w:instrText>
    </w:r>
    <w:r w:rsidR="007670E9">
      <w:fldChar w:fldCharType="separate"/>
    </w:r>
    <w:r w:rsidRPr="0073537B">
      <w:rPr>
        <w:rStyle w:val="Hipercze"/>
        <w:rFonts w:ascii="Times New Roman" w:hAnsi="Times New Roman"/>
        <w:sz w:val="20"/>
        <w:szCs w:val="20"/>
        <w:lang w:val="en-US"/>
      </w:rPr>
      <w:t>www.szpital-slawno.pl</w:t>
    </w:r>
    <w:r w:rsidR="007670E9">
      <w:fldChar w:fldCharType="end"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FAD" w:rsidRDefault="00880FAD">
      <w:r>
        <w:separator/>
      </w:r>
    </w:p>
  </w:footnote>
  <w:footnote w:type="continuationSeparator" w:id="0">
    <w:p w:rsidR="00880FAD" w:rsidRDefault="00880F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7670E9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7670E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101AA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101AA4" w:rsidRPr="00195154" w:rsidRDefault="00101AA4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499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3CD5"/>
    <w:rsid w:val="00154924"/>
    <w:rsid w:val="00174D62"/>
    <w:rsid w:val="0017603C"/>
    <w:rsid w:val="0018481D"/>
    <w:rsid w:val="00185E96"/>
    <w:rsid w:val="00195154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302A62"/>
    <w:rsid w:val="00305A60"/>
    <w:rsid w:val="0030773D"/>
    <w:rsid w:val="00314816"/>
    <w:rsid w:val="00355F84"/>
    <w:rsid w:val="00371A28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07597"/>
    <w:rsid w:val="00654376"/>
    <w:rsid w:val="00662B09"/>
    <w:rsid w:val="0068526E"/>
    <w:rsid w:val="006976E6"/>
    <w:rsid w:val="006A4DFE"/>
    <w:rsid w:val="006C1D66"/>
    <w:rsid w:val="006F07F8"/>
    <w:rsid w:val="00704A39"/>
    <w:rsid w:val="00735025"/>
    <w:rsid w:val="007670E9"/>
    <w:rsid w:val="00783009"/>
    <w:rsid w:val="007838D0"/>
    <w:rsid w:val="00790AD3"/>
    <w:rsid w:val="007B26A3"/>
    <w:rsid w:val="007C4BBD"/>
    <w:rsid w:val="007D303C"/>
    <w:rsid w:val="007E7EF2"/>
    <w:rsid w:val="008023B8"/>
    <w:rsid w:val="00812500"/>
    <w:rsid w:val="00813A45"/>
    <w:rsid w:val="00815C7D"/>
    <w:rsid w:val="0083254B"/>
    <w:rsid w:val="0083505E"/>
    <w:rsid w:val="00861148"/>
    <w:rsid w:val="00870A0E"/>
    <w:rsid w:val="00880FAD"/>
    <w:rsid w:val="00882D7B"/>
    <w:rsid w:val="008875D1"/>
    <w:rsid w:val="00891FD2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35AA4"/>
    <w:rsid w:val="00A35B94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C34EC"/>
    <w:rsid w:val="00CD707B"/>
    <w:rsid w:val="00CE20C7"/>
    <w:rsid w:val="00CE5D04"/>
    <w:rsid w:val="00CF3A76"/>
    <w:rsid w:val="00D1045E"/>
    <w:rsid w:val="00D26C48"/>
    <w:rsid w:val="00D3157C"/>
    <w:rsid w:val="00D5438C"/>
    <w:rsid w:val="00D66536"/>
    <w:rsid w:val="00D74111"/>
    <w:rsid w:val="00D9689B"/>
    <w:rsid w:val="00DA0581"/>
    <w:rsid w:val="00DD657D"/>
    <w:rsid w:val="00DF1EF6"/>
    <w:rsid w:val="00DF39A4"/>
    <w:rsid w:val="00E05D3D"/>
    <w:rsid w:val="00E16980"/>
    <w:rsid w:val="00E205F1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250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1442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26</cp:revision>
  <cp:lastPrinted>2016-12-07T11:09:00Z</cp:lastPrinted>
  <dcterms:created xsi:type="dcterms:W3CDTF">2017-10-25T06:35:00Z</dcterms:created>
  <dcterms:modified xsi:type="dcterms:W3CDTF">2018-06-29T12:11:00Z</dcterms:modified>
</cp:coreProperties>
</file>