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83" w:rsidRPr="00D641A9" w:rsidRDefault="007E6A83" w:rsidP="007E6A83">
      <w:pPr>
        <w:pStyle w:val="Bezodstpw"/>
        <w:jc w:val="right"/>
        <w:rPr>
          <w:rFonts w:ascii="Book Antiqua" w:hAnsi="Book Antiqua"/>
          <w:b/>
        </w:rPr>
      </w:pPr>
      <w:r w:rsidRPr="00D641A9">
        <w:rPr>
          <w:rFonts w:ascii="Book Antiqua" w:hAnsi="Book Antiqua"/>
          <w:b/>
        </w:rPr>
        <w:t>ZAŁĄCZNIK NR 3 DO SIWZ</w:t>
      </w:r>
    </w:p>
    <w:p w:rsidR="007E6A83" w:rsidRPr="00D641A9" w:rsidRDefault="007E6A83" w:rsidP="007E6A83">
      <w:pPr>
        <w:pStyle w:val="Bezodstpw"/>
        <w:ind w:left="4248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ind w:left="4248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     UMOWA  </w:t>
      </w:r>
      <w:r>
        <w:rPr>
          <w:rFonts w:ascii="Book Antiqua" w:hAnsi="Book Antiqua"/>
        </w:rPr>
        <w:t>.....................................</w:t>
      </w:r>
      <w:r w:rsidRPr="00D641A9">
        <w:rPr>
          <w:rFonts w:ascii="Book Antiqua" w:hAnsi="Book Antiqua"/>
        </w:rPr>
        <w:t>– PROJEKT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zawarta w dniu …………………………………………………………………….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    </w:t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 xml:space="preserve">       w wyniku postępowania przetargowego znak sprawy: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>
        <w:rPr>
          <w:rFonts w:ascii="Book Antiqua" w:hAnsi="Book Antiqua"/>
        </w:rPr>
        <w:t>ZP/12/2019</w:t>
      </w:r>
      <w:r w:rsidRPr="00D641A9">
        <w:rPr>
          <w:rFonts w:ascii="Book Antiqua" w:hAnsi="Book Antiqua"/>
        </w:rPr>
        <w:t xml:space="preserve"> pomiędzy: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SZPITALEM POWIATOWYM W SŁAWNIE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UL. I-GO PUŁKU UŁANÓW NR 9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76-100  SŁAWNO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NIP:              499-03-67-137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REGON:       331308664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KRS:             0000128483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reprezentowanym przez: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zwanym w dalszej części umowy „Zamawiającym”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a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…………………………………………………………………………………………………………………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…………………………………………………………………………………………………………………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NIP:             ………………………………….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REGON:      ………………………………….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KRS:            ………………………………….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reprezentowanym przez: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- …………………………………………………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 zwanym w dalszej części umowy „Wykonawcą”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PRZEDMIOT I CENA UMOWY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1.</w:t>
      </w:r>
    </w:p>
    <w:p w:rsidR="007E6A83" w:rsidRPr="00D641A9" w:rsidRDefault="007E6A83" w:rsidP="007E6A83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Zgodnie z ustawą </w:t>
      </w:r>
      <w:r w:rsidRPr="00D641A9">
        <w:rPr>
          <w:rFonts w:ascii="Book Antiqua" w:hAnsi="Book Antiqua"/>
          <w:i/>
        </w:rPr>
        <w:t>Prawo zamówień publicznych</w:t>
      </w:r>
      <w:r w:rsidRPr="00D641A9">
        <w:rPr>
          <w:rFonts w:ascii="Book Antiqua" w:hAnsi="Book Antiqua"/>
        </w:rPr>
        <w:t>, na podstawie przetargu nieograniczonego, w którym otwarcie ofert nastąpiło w dniu …...20.. r. „Zamawiający” zleca, a „</w:t>
      </w:r>
      <w:r>
        <w:rPr>
          <w:rFonts w:ascii="Book Antiqua" w:hAnsi="Book Antiqua"/>
        </w:rPr>
        <w:t xml:space="preserve">Wykonawca” przyjmuje </w:t>
      </w:r>
      <w:r w:rsidRPr="00D641A9">
        <w:rPr>
          <w:rFonts w:ascii="Book Antiqua" w:hAnsi="Book Antiqua"/>
        </w:rPr>
        <w:t>do wykonania zadanie określone szczegółowo w specyfikacji istotny</w:t>
      </w:r>
      <w:r>
        <w:rPr>
          <w:rFonts w:ascii="Book Antiqua" w:hAnsi="Book Antiqua"/>
        </w:rPr>
        <w:t>ch warunków zamówienia</w:t>
      </w:r>
      <w:r w:rsidRPr="00D641A9">
        <w:rPr>
          <w:rFonts w:ascii="Book Antiqua" w:hAnsi="Book Antiqua"/>
        </w:rPr>
        <w:t xml:space="preserve"> i ofercie Wykonawcy, dot. dostawy………  (Formularz asortymentowo-cenowy – Załącznik Nr 1 będący integralną częścią umowy).</w:t>
      </w:r>
    </w:p>
    <w:p w:rsidR="007E6A83" w:rsidRPr="00D641A9" w:rsidRDefault="007E6A83" w:rsidP="007E6A83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Maksymalna wartość umowy netto: ……………………… zł. , brutto:  ……………… zł.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TERMIN REALIZACJI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2.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Umowa zostaje zawarta na czas określony tj.</w:t>
      </w:r>
    </w:p>
    <w:p w:rsidR="007E6A83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od dnia …………………  r. do dnia </w:t>
      </w:r>
      <w:r>
        <w:rPr>
          <w:rFonts w:ascii="Book Antiqua" w:hAnsi="Book Antiqua"/>
        </w:rPr>
        <w:t>.......................r.</w:t>
      </w:r>
    </w:p>
    <w:p w:rsidR="007E6A83" w:rsidRDefault="007E6A83" w:rsidP="007E6A83">
      <w:pPr>
        <w:pStyle w:val="Bezodstpw"/>
        <w:jc w:val="center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lastRenderedPageBreak/>
        <w:t>WARUNKI DOSTAWY</w:t>
      </w:r>
    </w:p>
    <w:p w:rsidR="007E6A83" w:rsidRPr="00D641A9" w:rsidRDefault="007E6A83" w:rsidP="007E6A83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3.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Dostawy będą realizowane według zamówień składanych sukcesywnie w zależności                           od aktualnych potrzeb Zamawiającego.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 określa wielkość dostawy przez złożenie u Wykonawcy zamówienia w formie pisemnej, e-mailem lub za pomocą faksu.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Realizacja dostawy następuje do </w:t>
      </w:r>
      <w:r>
        <w:rPr>
          <w:rFonts w:ascii="Book Antiqua" w:hAnsi="Book Antiqua"/>
          <w:color w:val="000000" w:themeColor="text1"/>
        </w:rPr>
        <w:t>..........</w:t>
      </w:r>
      <w:r w:rsidRPr="00D641A9">
        <w:rPr>
          <w:rFonts w:ascii="Book Antiqua" w:hAnsi="Book Antiqua"/>
          <w:color w:val="000000" w:themeColor="text1"/>
        </w:rPr>
        <w:t xml:space="preserve"> dni roboczych od dnia złożenia zamówienia.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 w:themeColor="text1"/>
        </w:rPr>
      </w:pPr>
      <w:r w:rsidRPr="000A2144">
        <w:rPr>
          <w:rFonts w:ascii="Book Antiqua" w:hAnsi="Book Antiqua"/>
          <w:color w:val="FF0000"/>
        </w:rPr>
        <w:t>Dostawy będą realizowane w godzinach 8:00-13:00, od poniedziałku do piątku do Magazynu Medycznego  Zamawiającego</w:t>
      </w:r>
      <w:r w:rsidRPr="00D641A9">
        <w:rPr>
          <w:rFonts w:ascii="Book Antiqua" w:hAnsi="Book Antiqua"/>
          <w:color w:val="000000" w:themeColor="text1"/>
        </w:rPr>
        <w:t xml:space="preserve">. </w:t>
      </w:r>
    </w:p>
    <w:p w:rsidR="007E6A83" w:rsidRPr="00D641A9" w:rsidRDefault="007E6A83" w:rsidP="007E6A8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W razie zwłoki w realizacji dostaw przekraczających co najmniej </w:t>
      </w:r>
      <w:r w:rsidRPr="00D641A9">
        <w:rPr>
          <w:rFonts w:ascii="Book Antiqua" w:hAnsi="Book Antiqua"/>
          <w:color w:val="000000" w:themeColor="text1"/>
        </w:rPr>
        <w:t>3 dni robocze</w:t>
      </w:r>
      <w:r w:rsidRPr="00D641A9">
        <w:rPr>
          <w:rFonts w:ascii="Book Antiqua" w:hAnsi="Book Antiqua"/>
        </w:rPr>
        <w:t xml:space="preserve"> termin, o którym mowa w § 3 ust 3 umowy, Zamawiający ma prawo dokonać zakupu u innego dostawcy i obciążyć Wykonawcę kwotą odpowiadającą różnicy pomiędzy faktycznymi cenami zakupu a cenami ustalonym na podstawie niniejszej umowy, zachowując prawo do naliczania kar umownych.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Koszt dostarczenia, rozładowania oraz rozlokowania towaru w miejscach wskazanych przez Zamawiającego pokrywa Wykonawca.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 zastrzega sobie prawo niewykonania umowy w pełnym zakresie.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Zamawiającemu, bez ujemnych dla niego skutków przysługuje prawo do zwiększenia                        lub zmniejszenia ilości poszczególnych towarów, będących przedmiotem ninie</w:t>
      </w:r>
      <w:r>
        <w:rPr>
          <w:rFonts w:ascii="Book Antiqua" w:hAnsi="Book Antiqua"/>
        </w:rPr>
        <w:t xml:space="preserve">jszej umowy, </w:t>
      </w:r>
      <w:r w:rsidRPr="00D641A9">
        <w:rPr>
          <w:rFonts w:ascii="Book Antiqua" w:hAnsi="Book Antiqua"/>
        </w:rPr>
        <w:t>pod warunkiem nie przekroczenia wartości umowy określonej w §1.</w:t>
      </w:r>
    </w:p>
    <w:p w:rsidR="007E6A83" w:rsidRPr="00D641A9" w:rsidRDefault="007E6A83" w:rsidP="007E6A8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 przypadku braku z jakichkolwiek przyczyn produktów stanowiących przedmiot zamówienia, Wykonawca niezwłocznie powiadomi o tym fakcie Zamawiającego, dostarczając za zgodą Zamawiającego ich pełny odpowiednik lub umożliwi zakup niezrealizowanej dostawy u innego wskazanego przez Wykonawcę podmiotu zobowiązując się do pokrycia ewentualnej różnicy ceny wynikającej z takiego zakupu.</w:t>
      </w:r>
    </w:p>
    <w:p w:rsidR="007E6A83" w:rsidRPr="00D641A9" w:rsidRDefault="007E6A83" w:rsidP="007E6A8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 przypadku braku z jakichkolwiek przyczyn produktów stanowiących przedmiot zamówienia, Zamawiający ma prawo dokonać zakupu u innego dostawcy po upływie terminu określonego w §3 ust. 3 i obciążyć Wykonawcę kwotą odpowiadającą różnicy pomiędzy faktycznymi</w:t>
      </w:r>
      <w:r>
        <w:rPr>
          <w:rFonts w:ascii="Book Antiqua" w:hAnsi="Book Antiqua"/>
        </w:rPr>
        <w:t xml:space="preserve"> cenami zakupu </w:t>
      </w:r>
      <w:r w:rsidRPr="00D641A9">
        <w:rPr>
          <w:rFonts w:ascii="Book Antiqua" w:hAnsi="Book Antiqua"/>
        </w:rPr>
        <w:t>a cenami ustalonym na podstawie niniejszej umowy, zachowując prawo do naliczania kar umownych.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 przypadku realizacji zamówienia niezgodnego z ofertą, Zamawiającemu przysługuje prawo odmowy przyjęcia towaru. Wykonawca jest zobowiązany do odbioru na własny koszt towaru w terminie wskazanym przez  Zamawiającego.</w:t>
      </w:r>
    </w:p>
    <w:p w:rsidR="007E6A83" w:rsidRPr="00D641A9" w:rsidRDefault="007E6A83" w:rsidP="007E6A83">
      <w:pPr>
        <w:pStyle w:val="Bezodstpw"/>
        <w:numPr>
          <w:ilvl w:val="0"/>
          <w:numId w:val="2"/>
        </w:numPr>
        <w:ind w:left="426" w:hanging="426"/>
        <w:jc w:val="both"/>
        <w:rPr>
          <w:rFonts w:ascii="Book Antiqua" w:hAnsi="Book Antiqua"/>
          <w:color w:val="000000" w:themeColor="text1"/>
        </w:rPr>
      </w:pPr>
      <w:r w:rsidRPr="00D641A9">
        <w:rPr>
          <w:rFonts w:ascii="Book Antiqua" w:hAnsi="Book Antiqua"/>
          <w:color w:val="000000" w:themeColor="text1"/>
        </w:rPr>
        <w:t>Zamawiający zastrzega sobie prawo do nieblokowania dostaw dotyczących przedmiotu zamówienia.</w:t>
      </w:r>
    </w:p>
    <w:p w:rsidR="007E6A83" w:rsidRPr="00D641A9" w:rsidRDefault="007E6A83" w:rsidP="007E6A83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W sytuacji określonej w ust. 5 i 9 niniejszego paragrafu </w:t>
      </w:r>
      <w:r w:rsidRPr="00D641A9">
        <w:rPr>
          <w:rFonts w:ascii="Book Antiqua" w:hAnsi="Book Antiqua"/>
          <w:bCs/>
        </w:rPr>
        <w:t>Zamawiający</w:t>
      </w:r>
      <w:r w:rsidRPr="00D641A9">
        <w:rPr>
          <w:rFonts w:ascii="Book Antiqua" w:hAnsi="Book Antiqua"/>
        </w:rPr>
        <w:t xml:space="preserve"> odmówi przyjęcia towaru dostarczonego przez </w:t>
      </w:r>
      <w:r w:rsidRPr="00D641A9">
        <w:rPr>
          <w:rFonts w:ascii="Book Antiqua" w:hAnsi="Book Antiqua"/>
          <w:bCs/>
        </w:rPr>
        <w:t>Wykonawcę</w:t>
      </w:r>
      <w:r w:rsidRPr="00D641A9">
        <w:rPr>
          <w:rFonts w:ascii="Book Antiqua" w:hAnsi="Book Antiqua"/>
        </w:rPr>
        <w:t xml:space="preserve"> po zakupie odpowiedniej partii towaru u innego dostawcy. W takiej sytuacji </w:t>
      </w:r>
      <w:r w:rsidRPr="00D641A9">
        <w:rPr>
          <w:rFonts w:ascii="Book Antiqua" w:hAnsi="Book Antiqua"/>
          <w:bCs/>
        </w:rPr>
        <w:t>Wykonawca</w:t>
      </w:r>
      <w:r w:rsidRPr="00D641A9">
        <w:rPr>
          <w:rFonts w:ascii="Book Antiqua" w:hAnsi="Book Antiqua"/>
        </w:rPr>
        <w:t xml:space="preserve"> nie ma prawa do wynagrodzenia.</w:t>
      </w:r>
    </w:p>
    <w:p w:rsidR="007E6A83" w:rsidRPr="00C443F2" w:rsidRDefault="007E6A83" w:rsidP="007E6A83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>zobowiązuje się do przestrzegania innych wymagań – dotyczących przedmiotu zamówienia – niewymienionych w niniejszej umowie, a określonych w specyfikacji istotnych warunków zamówienia, załącznikach do specyfikacji w procedurze, o której mowa w § 1. ust. 1, potwierdzonych w złożonej ofercie.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  <w:i/>
          <w:u w:val="single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WARUNKI PŁATNOŚCI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4.</w:t>
      </w:r>
    </w:p>
    <w:p w:rsidR="007E6A83" w:rsidRPr="00D641A9" w:rsidRDefault="007E6A83" w:rsidP="007E6A83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Zamówienie realizowane jest według cen ryczałtowych zawartych w formularzu asortymentowo-cenowym stanowiącym Załącznik Nr 1 do umowy.</w:t>
      </w:r>
    </w:p>
    <w:p w:rsidR="007E6A83" w:rsidRPr="00D641A9" w:rsidRDefault="007E6A83" w:rsidP="007E6A83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Ceny, o których mowa w ust. 1 nie mogą wzrosnąć w czasie trwania umowy z zastrzeżeniem ust. 3.</w:t>
      </w:r>
    </w:p>
    <w:p w:rsidR="007E6A83" w:rsidRPr="00D641A9" w:rsidRDefault="007E6A83" w:rsidP="007E6A83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lastRenderedPageBreak/>
        <w:t>W przypadku zmiany stawki podatku VAT, na towary sprzedawane w ramach niniejszej umowy zmiana ceny następuje nie wcześniej niż z dniem wejścia w życie aktu prawnego zmieniającego stawkę, po zawarciu stosownego aneksu.</w:t>
      </w:r>
    </w:p>
    <w:p w:rsidR="007E6A83" w:rsidRPr="00D641A9" w:rsidRDefault="007E6A83" w:rsidP="007E6A83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Nie dopuszcza się wzrostu ceny jednostkowej z powodu zmiany producenta.</w:t>
      </w:r>
    </w:p>
    <w:p w:rsidR="007E6A83" w:rsidRPr="00D641A9" w:rsidRDefault="007E6A83" w:rsidP="007E6A83">
      <w:pPr>
        <w:pStyle w:val="Bezodstpw"/>
        <w:numPr>
          <w:ilvl w:val="0"/>
          <w:numId w:val="3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 zaleca, aby faktura za dostarczony towar była opisana numerem realizowanej umowy.</w:t>
      </w:r>
    </w:p>
    <w:p w:rsidR="007E6A83" w:rsidRPr="00D641A9" w:rsidRDefault="007E6A83" w:rsidP="007E6A83">
      <w:pPr>
        <w:numPr>
          <w:ilvl w:val="0"/>
          <w:numId w:val="3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 Zapłata należności nastąpi w formie polecenia przelewu z rachunku Zamawiającego na rachunek bankowy Wykonawcy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 xml:space="preserve">umieszczony na fakturze, w terminie do 60 dni od daty otrzymania przez Zamawiającego prawidłowo wystawionej faktury, po przejęciu zamówionej ilości towaru bez zastrzeżeń. 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GWARANCJE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5.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gwarantuje, że dostarczony towar jest fabrycznie nowy, kompletny oraz wolny od wad.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gwarantuje, że dostarczony towar posiada wszystkie wymagane dokumenty niezbędne do dopuszczenia towaru do obrotu i używania.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Na pisemne żądanie Zamawiającego, Wykonawca dostarczy w terminie 7 dni roboczych wymagane prawem dokumenty właściwe dla przedmiotu zamówienia.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Na każdej partii towaru muszą znajdować się etykiety umożliwiające oznacz</w:t>
      </w:r>
      <w:r>
        <w:rPr>
          <w:rFonts w:ascii="Book Antiqua" w:hAnsi="Book Antiqua"/>
        </w:rPr>
        <w:t xml:space="preserve">enie towaru, </w:t>
      </w:r>
      <w:r w:rsidRPr="00D641A9">
        <w:rPr>
          <w:rFonts w:ascii="Book Antiqua" w:hAnsi="Book Antiqua"/>
        </w:rPr>
        <w:t>co do tożsamości.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Strony umowy ustalają, że na opakowaniach zbiorczych będą znajdować się następujące informacje: nazwa producenta, nazwa asortymentu, termin przydatności do użycia.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 zastrzega sobie prawo do złożenia reklamacji w przypadku dostaw towarów niezgodnych z ofertą  na podstawie, której  została zawarta umowa oraz w przypadku ujawnienia wad ukrytych towaru.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Reklamacja towaru wadliwego będzie składana telefonicznie lub faksem oraz potwierdzana pisemnie.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 xml:space="preserve">W przypadku wystąpienia wad jakościowych i/lub ilościowych Wykonawca zobowiązany jest wymienić towar wadliwy na wolny od wad i/lub uzupełnić niedobór ilościowy </w:t>
      </w:r>
      <w:r w:rsidRPr="00D641A9">
        <w:rPr>
          <w:rFonts w:ascii="Book Antiqua" w:hAnsi="Book Antiqua"/>
          <w:color w:val="000000" w:themeColor="text1"/>
        </w:rPr>
        <w:t>w ciągu 3 dni roboczych</w:t>
      </w:r>
      <w:r w:rsidRPr="00D641A9">
        <w:rPr>
          <w:rFonts w:ascii="Book Antiqua" w:hAnsi="Book Antiqua"/>
        </w:rPr>
        <w:t xml:space="preserve"> od dnia złożenia przez Zamawiającego reklamacji.</w:t>
      </w:r>
    </w:p>
    <w:p w:rsidR="007E6A83" w:rsidRPr="00D641A9" w:rsidRDefault="007E6A83" w:rsidP="007E6A83">
      <w:pPr>
        <w:pStyle w:val="Bezodstpw"/>
        <w:numPr>
          <w:ilvl w:val="0"/>
          <w:numId w:val="4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na własny koszt i ryzyko wymienia towar, w którym stwierdzono wadę jakościową i/lub ilościową.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KARY UMOWNE</w:t>
      </w:r>
    </w:p>
    <w:p w:rsidR="007E6A83" w:rsidRPr="00D641A9" w:rsidRDefault="007E6A83" w:rsidP="007E6A83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6.</w:t>
      </w:r>
    </w:p>
    <w:p w:rsidR="007E6A83" w:rsidRPr="00D641A9" w:rsidRDefault="007E6A83" w:rsidP="007E6A83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>zapłaci Zamawiającemu karę w wysokości 10% wartości niezrealizowanej umowy, określonej w § 1 ust. 2 umowy, w razie rozwiązania niniejszej umowy przez Zamawiającego  z powodu okoliczności, za które odpowiada Wykonawca.</w:t>
      </w:r>
    </w:p>
    <w:p w:rsidR="007E6A83" w:rsidRPr="00D641A9" w:rsidRDefault="007E6A83" w:rsidP="007E6A83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zapłaci Zamawiającemu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 xml:space="preserve">karę w wysokości 0,2% wartości przedmiotu dostawy za każdy rozpoczęty dzień opóźnienia w wykonaniu zamówienia.  </w:t>
      </w:r>
    </w:p>
    <w:p w:rsidR="007E6A83" w:rsidRPr="00D641A9" w:rsidRDefault="007E6A83" w:rsidP="007E6A83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zapłaci Zamawiającemu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>karę w wysokości 0,5% wartości przedmiotu dostawy za każdy rozpoczęty dzień opóźnienia w usunięciu wady towaru w okresie gwarancji jakości.</w:t>
      </w:r>
    </w:p>
    <w:p w:rsidR="007E6A83" w:rsidRPr="00D641A9" w:rsidRDefault="007E6A83" w:rsidP="007E6A83">
      <w:pPr>
        <w:numPr>
          <w:ilvl w:val="0"/>
          <w:numId w:val="6"/>
        </w:numPr>
        <w:tabs>
          <w:tab w:val="left" w:pos="360"/>
        </w:tabs>
        <w:suppressAutoHyphens/>
        <w:spacing w:after="0" w:line="240" w:lineRule="auto"/>
        <w:ind w:left="360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zapłaci Zamawiającemu</w:t>
      </w:r>
      <w:r w:rsidRPr="00D641A9">
        <w:rPr>
          <w:rFonts w:ascii="Book Antiqua" w:hAnsi="Book Antiqua"/>
          <w:i/>
        </w:rPr>
        <w:t xml:space="preserve"> </w:t>
      </w:r>
      <w:r w:rsidRPr="00D641A9">
        <w:rPr>
          <w:rFonts w:ascii="Book Antiqua" w:hAnsi="Book Antiqua"/>
        </w:rPr>
        <w:t xml:space="preserve">karę w wysokości 0,5% wartości przedmiotu dostawy za każdy rozpoczęty dzień opóźnienia w wykonaniu reklamacji uznanej jako zasadnej w przypadku, o którym mowa </w:t>
      </w:r>
      <w:r w:rsidRPr="00D641A9">
        <w:rPr>
          <w:rFonts w:ascii="Book Antiqua" w:hAnsi="Book Antiqua"/>
          <w:color w:val="000000" w:themeColor="text1"/>
        </w:rPr>
        <w:t>w § 5 ust. 8 niniejszej umowy.</w:t>
      </w:r>
      <w:r w:rsidRPr="00D641A9">
        <w:rPr>
          <w:rFonts w:ascii="Book Antiqua" w:hAnsi="Book Antiqua"/>
        </w:rPr>
        <w:t xml:space="preserve"> </w:t>
      </w:r>
    </w:p>
    <w:p w:rsidR="007E6A83" w:rsidRPr="00D641A9" w:rsidRDefault="007E6A83" w:rsidP="007E6A83">
      <w:pPr>
        <w:pStyle w:val="Tekstpodstawowy21"/>
        <w:numPr>
          <w:ilvl w:val="0"/>
          <w:numId w:val="6"/>
        </w:numPr>
        <w:tabs>
          <w:tab w:val="left" w:pos="360"/>
        </w:tabs>
        <w:ind w:left="360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sz w:val="22"/>
          <w:szCs w:val="22"/>
        </w:rPr>
        <w:t xml:space="preserve">Wysokość kar umownych oblicza się od wartości wynagrodzenia netto określonego w § 1 ust. 2 umowy. Jeżeli umowa zawarta jest na więcej niż jedną część, kary umowne naliczane będą od wartości netto każdej z części zgodnie z Formularzem asortymentowo-ilościowym. </w:t>
      </w:r>
    </w:p>
    <w:p w:rsidR="007E6A83" w:rsidRPr="00D641A9" w:rsidRDefault="007E6A83" w:rsidP="007E6A83">
      <w:pPr>
        <w:pStyle w:val="Tekstpodstawowy"/>
        <w:numPr>
          <w:ilvl w:val="0"/>
          <w:numId w:val="6"/>
        </w:numPr>
        <w:tabs>
          <w:tab w:val="left" w:pos="360"/>
        </w:tabs>
        <w:suppressAutoHyphens/>
        <w:ind w:left="360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bCs/>
          <w:sz w:val="22"/>
          <w:szCs w:val="22"/>
        </w:rPr>
        <w:lastRenderedPageBreak/>
        <w:t>Zamawiający</w:t>
      </w:r>
      <w:r w:rsidRPr="00D641A9">
        <w:rPr>
          <w:rFonts w:ascii="Book Antiqua" w:hAnsi="Book Antiqua"/>
          <w:sz w:val="22"/>
          <w:szCs w:val="22"/>
        </w:rPr>
        <w:t xml:space="preserve"> zastrzega sobie prawo dochodzenia roszczeń do pełnej wysokości powstałej szkody.</w:t>
      </w:r>
    </w:p>
    <w:p w:rsidR="007E6A83" w:rsidRPr="00D641A9" w:rsidRDefault="007E6A83" w:rsidP="007E6A83">
      <w:pPr>
        <w:pStyle w:val="Tekstpodstawowy"/>
        <w:numPr>
          <w:ilvl w:val="0"/>
          <w:numId w:val="6"/>
        </w:numPr>
        <w:tabs>
          <w:tab w:val="left" w:pos="360"/>
        </w:tabs>
        <w:suppressAutoHyphens/>
        <w:ind w:left="360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bCs/>
          <w:sz w:val="22"/>
          <w:szCs w:val="22"/>
        </w:rPr>
        <w:t>Za niewykonanie umowy strony uważają w szczególności n</w:t>
      </w:r>
      <w:r>
        <w:rPr>
          <w:rFonts w:ascii="Book Antiqua" w:hAnsi="Book Antiqua"/>
          <w:bCs/>
          <w:sz w:val="22"/>
          <w:szCs w:val="22"/>
        </w:rPr>
        <w:t xml:space="preserve">iedostarczenie przedmiotu umowy </w:t>
      </w:r>
      <w:r w:rsidRPr="00D641A9">
        <w:rPr>
          <w:rFonts w:ascii="Book Antiqua" w:hAnsi="Book Antiqua"/>
          <w:bCs/>
          <w:sz w:val="22"/>
          <w:szCs w:val="22"/>
        </w:rPr>
        <w:t>w terminie, o którym mowa w § 3 ust. 3 umowy, dostarczenie go z wadami uniemożliwiającymi prawidłowe użytkowanie lub w niekompletnym stanie.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ZMIANA UMOWY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7.</w:t>
      </w:r>
    </w:p>
    <w:p w:rsidR="007E6A83" w:rsidRPr="00D641A9" w:rsidRDefault="007E6A83" w:rsidP="007E6A83">
      <w:pPr>
        <w:pStyle w:val="Tekstpodstawowy"/>
        <w:numPr>
          <w:ilvl w:val="0"/>
          <w:numId w:val="9"/>
        </w:numPr>
        <w:tabs>
          <w:tab w:val="left" w:pos="284"/>
          <w:tab w:val="left" w:pos="720"/>
        </w:tabs>
        <w:suppressAutoHyphens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noProof/>
          <w:sz w:val="22"/>
          <w:szCs w:val="22"/>
        </w:rPr>
        <w:t>Zamawiający, w terminie realizacji zamówienia w szczególnie uzasadnionych przypadkach, dopuszcza wprowadzenie zmiany w postanowieniach zawartej umowy w następujących sytuacjach:</w:t>
      </w:r>
    </w:p>
    <w:p w:rsidR="007E6A83" w:rsidRPr="00D641A9" w:rsidRDefault="007E6A83" w:rsidP="007E6A83">
      <w:pPr>
        <w:pStyle w:val="Tekstpodstawowy"/>
        <w:numPr>
          <w:ilvl w:val="0"/>
          <w:numId w:val="10"/>
        </w:numPr>
        <w:tabs>
          <w:tab w:val="left" w:pos="284"/>
        </w:tabs>
        <w:suppressAutoHyphens/>
        <w:ind w:left="284" w:hanging="284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noProof/>
          <w:sz w:val="22"/>
          <w:szCs w:val="22"/>
        </w:rPr>
        <w:t>Wykonawca zaproponuje wykonanie umowy na warunkach bardziej korzystnych niż zaproponował to w ofercie:</w:t>
      </w:r>
    </w:p>
    <w:p w:rsidR="007E6A83" w:rsidRPr="00D641A9" w:rsidRDefault="007E6A83" w:rsidP="007E6A83">
      <w:pPr>
        <w:pStyle w:val="Tekstpodstawowy"/>
        <w:tabs>
          <w:tab w:val="left" w:pos="426"/>
        </w:tabs>
        <w:ind w:left="284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noProof/>
          <w:sz w:val="22"/>
          <w:szCs w:val="22"/>
        </w:rPr>
        <w:t>W takim przypadku Zamawiajacy uprawniony jest do zmiany umowy w zakresie zapropowanym   przez Wykonawcę i zaakceptowanym przez Zamawiającego.</w:t>
      </w:r>
    </w:p>
    <w:p w:rsidR="007E6A83" w:rsidRPr="00D641A9" w:rsidRDefault="007E6A83" w:rsidP="007E6A83">
      <w:pPr>
        <w:pStyle w:val="Tekstpodstawowy"/>
        <w:tabs>
          <w:tab w:val="left" w:pos="426"/>
        </w:tabs>
        <w:ind w:left="284"/>
        <w:rPr>
          <w:rFonts w:ascii="Book Antiqua" w:hAnsi="Book Antiqua"/>
          <w:sz w:val="22"/>
          <w:szCs w:val="22"/>
        </w:rPr>
      </w:pPr>
      <w:r w:rsidRPr="00D641A9">
        <w:rPr>
          <w:rFonts w:ascii="Book Antiqua" w:hAnsi="Book Antiqua"/>
          <w:bCs/>
          <w:noProof/>
          <w:sz w:val="22"/>
          <w:szCs w:val="22"/>
        </w:rPr>
        <w:t>Zmiany umowy nie mogą dotyczyć zobowiązań Wykonawcy i p</w:t>
      </w:r>
      <w:r>
        <w:rPr>
          <w:rFonts w:ascii="Book Antiqua" w:hAnsi="Book Antiqua"/>
          <w:bCs/>
          <w:noProof/>
          <w:sz w:val="22"/>
          <w:szCs w:val="22"/>
        </w:rPr>
        <w:t xml:space="preserve">arametrów oferowanych zawartych </w:t>
      </w:r>
      <w:r w:rsidRPr="00D641A9">
        <w:rPr>
          <w:rFonts w:ascii="Book Antiqua" w:hAnsi="Book Antiqua"/>
          <w:bCs/>
          <w:noProof/>
          <w:sz w:val="22"/>
          <w:szCs w:val="22"/>
        </w:rPr>
        <w:t>w ofercie, chyba, że zobowiazania te lub parametry oferowane w ocenie Zamawiajacego są wyższe (lepsze) od oferowanych przez Wykonawcę w ofercie, a cena oferty nie ulegnie zmianie lub nie zostanie zwiększona.</w:t>
      </w:r>
    </w:p>
    <w:p w:rsidR="007E6A83" w:rsidRPr="00D641A9" w:rsidRDefault="007E6A83" w:rsidP="007E6A83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</w:rPr>
        <w:t>Cena jednostkowa ulegnie zmianie na skutek zmiany stawek podatkowych dla przedmiotu zamówienia, w takim przypadku zmianie ulega cena jednostkowa brutto, przy zachowaniu ceny jednostkowej netto.</w:t>
      </w:r>
    </w:p>
    <w:p w:rsidR="007E6A83" w:rsidRPr="00D641A9" w:rsidRDefault="007E6A83" w:rsidP="007E6A83">
      <w:pPr>
        <w:pStyle w:val="Bezodstpw"/>
        <w:ind w:left="284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Powyższe nie jest zmianą umowną i nie wymaga od Stron konieczności składania dodatkowych oświadczeń.</w:t>
      </w:r>
    </w:p>
    <w:p w:rsidR="007E6A83" w:rsidRPr="00D641A9" w:rsidRDefault="007E6A83" w:rsidP="007E6A83">
      <w:pPr>
        <w:pStyle w:val="Bezodstpw"/>
        <w:numPr>
          <w:ilvl w:val="0"/>
          <w:numId w:val="10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  <w:bCs/>
          <w:noProof/>
        </w:rPr>
        <w:t>W trakcie trwania umowy Wykonawca może zaoferować Zamawiającemu rabat na zasadach uzgodnionych przez Strony.</w:t>
      </w:r>
    </w:p>
    <w:p w:rsidR="007E6A83" w:rsidRPr="00D641A9" w:rsidRDefault="007E6A83" w:rsidP="007E6A83">
      <w:pPr>
        <w:pStyle w:val="Bezodstpw"/>
        <w:ind w:left="284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Powyższe nie jest zmianą umowną i nie wymaga od Stron konieczności składania dodatkowych oświadczeń.</w:t>
      </w:r>
    </w:p>
    <w:p w:rsidR="007E6A83" w:rsidRPr="00D641A9" w:rsidRDefault="007E6A83" w:rsidP="007E6A83">
      <w:pPr>
        <w:pStyle w:val="Bezodstpw"/>
        <w:numPr>
          <w:ilvl w:val="0"/>
          <w:numId w:val="9"/>
        </w:numPr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  <w:bCs/>
          <w:noProof/>
        </w:rPr>
        <w:t xml:space="preserve">Dopuszcza się mozliwośc zmiany numeru katalogowego, kodu produktu i nazwy własnej przedmiotu umowy w przypadku, gdy Wykonawca zaproponuje taka zmianę. </w:t>
      </w:r>
    </w:p>
    <w:p w:rsidR="007E6A83" w:rsidRPr="00D641A9" w:rsidRDefault="007E6A83" w:rsidP="007E6A83">
      <w:pPr>
        <w:pStyle w:val="Bezodstpw"/>
        <w:numPr>
          <w:ilvl w:val="0"/>
          <w:numId w:val="9"/>
        </w:numPr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  <w:bCs/>
          <w:noProof/>
        </w:rPr>
        <w:t>Dopuszcza się mozliwość zmiany przedmiotu zamówienia wynikajacego z oferty na podstawie, której zawarta została umowa, przy nizszej lub niezwiekszonej cenie, w przypadku, gdy:</w:t>
      </w:r>
    </w:p>
    <w:p w:rsidR="007E6A83" w:rsidRPr="00D641A9" w:rsidRDefault="007E6A83" w:rsidP="007E6A83">
      <w:pPr>
        <w:pStyle w:val="Bezodstpw"/>
        <w:numPr>
          <w:ilvl w:val="0"/>
          <w:numId w:val="11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  <w:bCs/>
          <w:noProof/>
        </w:rPr>
        <w:t xml:space="preserve">Producent przedmiotu umowy wstrzyma produkcję i Wykonawca zaproponuje produkt równoważny, spełniajacy parametry określone w opisie przedmiotu zamówienia. </w:t>
      </w:r>
    </w:p>
    <w:p w:rsidR="007E6A83" w:rsidRPr="00D641A9" w:rsidRDefault="007E6A83" w:rsidP="007E6A83">
      <w:pPr>
        <w:pStyle w:val="Bezodstpw"/>
        <w:numPr>
          <w:ilvl w:val="0"/>
          <w:numId w:val="11"/>
        </w:numPr>
        <w:ind w:left="284" w:hanging="284"/>
        <w:jc w:val="both"/>
        <w:rPr>
          <w:rFonts w:ascii="Book Antiqua" w:hAnsi="Book Antiqua"/>
          <w:bCs/>
          <w:noProof/>
        </w:rPr>
      </w:pPr>
      <w:r w:rsidRPr="00D641A9">
        <w:rPr>
          <w:rFonts w:ascii="Book Antiqua" w:hAnsi="Book Antiqua"/>
          <w:bCs/>
          <w:noProof/>
        </w:rPr>
        <w:t>Wystapi incydent medyczny zwiazany z przedmiotem umowy i W</w:t>
      </w:r>
      <w:r>
        <w:rPr>
          <w:rFonts w:ascii="Book Antiqua" w:hAnsi="Book Antiqua"/>
          <w:bCs/>
          <w:noProof/>
        </w:rPr>
        <w:t xml:space="preserve">ykonawca zaproponuje produkt </w:t>
      </w:r>
      <w:r w:rsidRPr="00D641A9">
        <w:rPr>
          <w:rFonts w:ascii="Book Antiqua" w:hAnsi="Book Antiqua"/>
          <w:bCs/>
          <w:noProof/>
        </w:rPr>
        <w:t>równowazny, spełniajacy parametry określone w opisie przedmiotu zamówienia.</w:t>
      </w:r>
    </w:p>
    <w:p w:rsidR="007E6A83" w:rsidRDefault="007E6A83" w:rsidP="007E6A83">
      <w:pPr>
        <w:pStyle w:val="Bezodstpw"/>
        <w:ind w:left="1080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ROZWIĄZANIE UMOWY</w:t>
      </w: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8.</w:t>
      </w:r>
    </w:p>
    <w:p w:rsidR="007E6A83" w:rsidRPr="00D641A9" w:rsidRDefault="007E6A83" w:rsidP="007E6A83">
      <w:pPr>
        <w:pStyle w:val="Tekstpodstawowywcity2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color w:val="000000"/>
        </w:rPr>
      </w:pPr>
      <w:r w:rsidRPr="00D641A9">
        <w:rPr>
          <w:rFonts w:ascii="Book Antiqua" w:hAnsi="Book Antiqua"/>
          <w:color w:val="000000"/>
        </w:rPr>
        <w:t>Zamawiający może rozwiązać umowę ze skutkiem natychmiastowym w przyp</w:t>
      </w:r>
      <w:r>
        <w:rPr>
          <w:rFonts w:ascii="Book Antiqua" w:hAnsi="Book Antiqua"/>
          <w:color w:val="000000"/>
        </w:rPr>
        <w:t xml:space="preserve">adku niewykonania </w:t>
      </w:r>
      <w:r w:rsidRPr="00D641A9">
        <w:rPr>
          <w:rFonts w:ascii="Book Antiqua" w:hAnsi="Book Antiqua"/>
          <w:color w:val="000000"/>
        </w:rPr>
        <w:t>lub nienależytego wykonania umowy przez Wykonawcę w formie pisemnej pod rygorem nieważności.</w:t>
      </w:r>
    </w:p>
    <w:p w:rsidR="007E6A83" w:rsidRPr="00D641A9" w:rsidRDefault="007E6A83" w:rsidP="007E6A83">
      <w:pPr>
        <w:pStyle w:val="Bezodstpw"/>
        <w:numPr>
          <w:ilvl w:val="3"/>
          <w:numId w:val="13"/>
        </w:numPr>
        <w:ind w:left="284" w:hanging="284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 razie zaistnienia istotnej zmiany okoliczności powodującej, że wykonanie um</w:t>
      </w:r>
      <w:r>
        <w:rPr>
          <w:rFonts w:ascii="Book Antiqua" w:hAnsi="Book Antiqua"/>
        </w:rPr>
        <w:t xml:space="preserve">owy nie leży </w:t>
      </w:r>
      <w:r w:rsidRPr="00D641A9">
        <w:rPr>
          <w:rFonts w:ascii="Book Antiqua" w:hAnsi="Book Antiqua"/>
        </w:rPr>
        <w:t>w interesie publicznym, czego nie można było przewidzieć w chwili zawarcia umowy, lub dalsze wykonywanie umowy może zagrozić istotnemu interesowi bezpieczeństwa państ</w:t>
      </w:r>
      <w:r>
        <w:rPr>
          <w:rFonts w:ascii="Book Antiqua" w:hAnsi="Book Antiqua"/>
        </w:rPr>
        <w:t xml:space="preserve">wa </w:t>
      </w:r>
      <w:r w:rsidRPr="00D641A9">
        <w:rPr>
          <w:rFonts w:ascii="Book Antiqua" w:hAnsi="Book Antiqua"/>
        </w:rPr>
        <w:t>lub bezpieczeństwu publicznemu Zamawiający może odstąpić od umowy w term</w:t>
      </w:r>
      <w:r>
        <w:rPr>
          <w:rFonts w:ascii="Book Antiqua" w:hAnsi="Book Antiqua"/>
        </w:rPr>
        <w:t xml:space="preserve">inie 30 dni </w:t>
      </w:r>
      <w:r w:rsidRPr="00D641A9">
        <w:rPr>
          <w:rFonts w:ascii="Book Antiqua" w:hAnsi="Book Antiqua"/>
        </w:rPr>
        <w:t>od powzięcia wiadomości o tych okolicznościach.</w:t>
      </w:r>
    </w:p>
    <w:p w:rsidR="007E6A83" w:rsidRPr="00D641A9" w:rsidRDefault="007E6A83" w:rsidP="007E6A83">
      <w:pPr>
        <w:pStyle w:val="Bezodstpw"/>
        <w:ind w:left="1080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lastRenderedPageBreak/>
        <w:t>POSTANOWIENIA KOŃCOWE</w:t>
      </w:r>
    </w:p>
    <w:p w:rsidR="007E6A83" w:rsidRPr="00D641A9" w:rsidRDefault="007E6A83" w:rsidP="007E6A83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D641A9">
        <w:rPr>
          <w:rFonts w:ascii="Book Antiqua" w:hAnsi="Book Antiqua"/>
        </w:rPr>
        <w:t>§ 9.</w:t>
      </w:r>
    </w:p>
    <w:p w:rsidR="007E6A83" w:rsidRPr="00D641A9" w:rsidRDefault="007E6A83" w:rsidP="007E6A83">
      <w:pPr>
        <w:pStyle w:val="Bezodstpw"/>
        <w:numPr>
          <w:ilvl w:val="0"/>
          <w:numId w:val="8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Wszelkie zmiany do niniejszej umowy wymagają formy pisemnej w postaci aneksu do umowy pod rygorem nieważności.</w:t>
      </w:r>
    </w:p>
    <w:p w:rsidR="007E6A83" w:rsidRPr="00D641A9" w:rsidRDefault="007E6A83" w:rsidP="007E6A83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Wykonawca nie może bez pisemnej zgody Zamawiającego  przenieść w</w:t>
      </w:r>
      <w:r>
        <w:rPr>
          <w:rFonts w:ascii="Book Antiqua" w:hAnsi="Book Antiqua"/>
        </w:rPr>
        <w:t xml:space="preserve">ierzytelności wynikające </w:t>
      </w:r>
      <w:r w:rsidRPr="00D641A9">
        <w:rPr>
          <w:rFonts w:ascii="Book Antiqua" w:hAnsi="Book Antiqua"/>
        </w:rPr>
        <w:t>z niniejszej umowy na osobę trzecią.</w:t>
      </w:r>
    </w:p>
    <w:p w:rsidR="007E6A83" w:rsidRPr="00D641A9" w:rsidRDefault="007E6A83" w:rsidP="007E6A83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W sprawach nieuregulowanych niniejszą umową będą miały zastosowanie przepisy Kodeksu Cywilnego oraz ustawy Prawo zamówień publicznych.</w:t>
      </w:r>
    </w:p>
    <w:p w:rsidR="007E6A83" w:rsidRPr="00D641A9" w:rsidRDefault="007E6A83" w:rsidP="007E6A83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Spory wynikłe na tle wykonania niniejszej umowy, strony poddadzą rozstrzygnięciu sądowi właściwemu dla Zamawiającego.</w:t>
      </w:r>
    </w:p>
    <w:p w:rsidR="007E6A83" w:rsidRPr="00D641A9" w:rsidRDefault="007E6A83" w:rsidP="007E6A83">
      <w:pPr>
        <w:pStyle w:val="Bezodstpw"/>
        <w:numPr>
          <w:ilvl w:val="0"/>
          <w:numId w:val="7"/>
        </w:numPr>
        <w:ind w:left="426" w:hanging="426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Umowę sporządzono w dwóch jednobrzmiących egzemplarzach po jednym dla każdej ze stron.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Załączniki do umowy:</w:t>
      </w:r>
    </w:p>
    <w:p w:rsidR="007E6A83" w:rsidRPr="00D641A9" w:rsidRDefault="007E6A83" w:rsidP="007E6A83">
      <w:pPr>
        <w:pStyle w:val="Bezodstpw"/>
        <w:numPr>
          <w:ilvl w:val="0"/>
          <w:numId w:val="5"/>
        </w:numPr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Formularz asortymentowo-cenowy</w:t>
      </w: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jc w:val="both"/>
        <w:rPr>
          <w:rFonts w:ascii="Book Antiqua" w:hAnsi="Book Antiqua"/>
        </w:rPr>
      </w:pPr>
    </w:p>
    <w:p w:rsidR="007E6A83" w:rsidRPr="00D641A9" w:rsidRDefault="007E6A83" w:rsidP="007E6A83">
      <w:pPr>
        <w:pStyle w:val="Bezodstpw"/>
        <w:ind w:firstLine="708"/>
        <w:jc w:val="both"/>
        <w:rPr>
          <w:rFonts w:ascii="Book Antiqua" w:hAnsi="Book Antiqua"/>
        </w:rPr>
      </w:pPr>
      <w:r w:rsidRPr="00D641A9">
        <w:rPr>
          <w:rFonts w:ascii="Book Antiqua" w:hAnsi="Book Antiqua"/>
        </w:rPr>
        <w:t>ZAMAWIAJĄCY:</w:t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</w:r>
      <w:r w:rsidRPr="00D641A9">
        <w:rPr>
          <w:rFonts w:ascii="Book Antiqua" w:hAnsi="Book Antiqua"/>
        </w:rPr>
        <w:tab/>
        <w:t>WYKONAWCA:</w:t>
      </w: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7E6A83" w:rsidRDefault="007E6A83" w:rsidP="007E6A83">
      <w:pPr>
        <w:spacing w:after="0" w:line="300" w:lineRule="exact"/>
        <w:jc w:val="both"/>
        <w:rPr>
          <w:rFonts w:ascii="Book Antiqua" w:hAnsi="Book Antiqua"/>
          <w:b/>
        </w:rPr>
      </w:pPr>
    </w:p>
    <w:p w:rsidR="003B5FA3" w:rsidRDefault="003B5FA3"/>
    <w:sectPr w:rsidR="003B5FA3" w:rsidSect="003B5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FB2F73"/>
    <w:multiLevelType w:val="hybridMultilevel"/>
    <w:tmpl w:val="612C6A18"/>
    <w:lvl w:ilvl="0" w:tplc="2D66F4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546B6"/>
    <w:multiLevelType w:val="hybridMultilevel"/>
    <w:tmpl w:val="5F8CF4CC"/>
    <w:lvl w:ilvl="0" w:tplc="01601A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78173C"/>
    <w:multiLevelType w:val="hybridMultilevel"/>
    <w:tmpl w:val="C560A31E"/>
    <w:lvl w:ilvl="0" w:tplc="2200A9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7478F"/>
    <w:multiLevelType w:val="multilevel"/>
    <w:tmpl w:val="ECFACDE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755D4533"/>
    <w:multiLevelType w:val="hybridMultilevel"/>
    <w:tmpl w:val="06006C08"/>
    <w:lvl w:ilvl="0" w:tplc="591022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E072F4"/>
    <w:multiLevelType w:val="hybridMultilevel"/>
    <w:tmpl w:val="05D04D3A"/>
    <w:lvl w:ilvl="0" w:tplc="092ADD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C5E32"/>
    <w:multiLevelType w:val="hybridMultilevel"/>
    <w:tmpl w:val="BAB2F602"/>
    <w:lvl w:ilvl="0" w:tplc="7CBCBDEE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676C7E"/>
    <w:multiLevelType w:val="multilevel"/>
    <w:tmpl w:val="961A000A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9"/>
  </w:num>
  <w:num w:numId="9">
    <w:abstractNumId w:val="5"/>
  </w:num>
  <w:num w:numId="10">
    <w:abstractNumId w:val="7"/>
  </w:num>
  <w:num w:numId="11">
    <w:abstractNumId w:val="11"/>
  </w:num>
  <w:num w:numId="12">
    <w:abstractNumId w:val="1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6A83"/>
    <w:rsid w:val="003B5FA3"/>
    <w:rsid w:val="007E6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A8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6A8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E6A83"/>
    <w:pPr>
      <w:ind w:left="708"/>
    </w:pPr>
  </w:style>
  <w:style w:type="paragraph" w:styleId="Tekstpodstawowy">
    <w:name w:val="Body Text"/>
    <w:basedOn w:val="Normalny"/>
    <w:link w:val="TekstpodstawowyZnak"/>
    <w:semiHidden/>
    <w:rsid w:val="007E6A83"/>
    <w:pPr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6A8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Tekstpodstawowy21">
    <w:name w:val="Tekst podstawowy 21"/>
    <w:basedOn w:val="Normalny"/>
    <w:rsid w:val="007E6A83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E6A8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7E6A83"/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7E6A8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1581</Words>
  <Characters>9487</Characters>
  <Application>Microsoft Office Word</Application>
  <DocSecurity>0</DocSecurity>
  <Lines>79</Lines>
  <Paragraphs>22</Paragraphs>
  <ScaleCrop>false</ScaleCrop>
  <Company/>
  <LinksUpToDate>false</LinksUpToDate>
  <CharactersWithSpaces>11046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E.Sokołowska</dc:creator>
  <cp:keywords/>
  <dc:description/>
  <cp:lastModifiedBy>E.Sokołowska</cp:lastModifiedBy>
  <cp:revision>2</cp:revision>
  <dcterms:created xsi:type="dcterms:W3CDTF">2019-04-10T12:09:00Z</dcterms:created>
  <dcterms:modified xsi:type="dcterms:W3CDTF">2019-04-10T12:10:00Z</dcterms:modified>
</cp:coreProperties>
</file>