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CB4" w:rsidRPr="00840CB4" w:rsidRDefault="00CC34A5" w:rsidP="00F37766">
      <w:pPr>
        <w:pStyle w:val="Nagwek5"/>
        <w:ind w:left="5664" w:firstLine="708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>
        <w:rPr>
          <w:rFonts w:asciiTheme="minorHAnsi" w:hAnsiTheme="minorHAnsi"/>
          <w:b w:val="0"/>
          <w:color w:val="auto"/>
          <w:sz w:val="22"/>
          <w:szCs w:val="22"/>
        </w:rPr>
        <w:t>Sławno, dn. 29.01.2020</w:t>
      </w:r>
      <w:r w:rsidR="00840CB4" w:rsidRPr="00840CB4">
        <w:rPr>
          <w:rFonts w:asciiTheme="minorHAnsi" w:hAnsiTheme="minorHAnsi"/>
          <w:b w:val="0"/>
          <w:color w:val="auto"/>
          <w:sz w:val="22"/>
          <w:szCs w:val="22"/>
        </w:rPr>
        <w:t xml:space="preserve"> r.</w:t>
      </w:r>
    </w:p>
    <w:p w:rsidR="00840CB4" w:rsidRPr="00840CB4" w:rsidRDefault="00840CB4" w:rsidP="00F37766">
      <w:pPr>
        <w:spacing w:after="0" w:line="240" w:lineRule="auto"/>
        <w:jc w:val="both"/>
        <w:rPr>
          <w:rFonts w:asciiTheme="minorHAnsi" w:hAnsiTheme="minorHAnsi"/>
        </w:rPr>
      </w:pPr>
    </w:p>
    <w:p w:rsidR="00840CB4" w:rsidRPr="00840CB4" w:rsidRDefault="00840CB4" w:rsidP="00F37766">
      <w:pPr>
        <w:spacing w:after="0" w:line="240" w:lineRule="auto"/>
        <w:jc w:val="both"/>
        <w:rPr>
          <w:rFonts w:asciiTheme="minorHAnsi" w:hAnsiTheme="minorHAnsi"/>
          <w:b/>
          <w:i/>
        </w:rPr>
      </w:pPr>
    </w:p>
    <w:p w:rsidR="00840CB4" w:rsidRPr="00840CB4" w:rsidRDefault="00840CB4" w:rsidP="00F37766">
      <w:pPr>
        <w:pStyle w:val="Bezodstpw"/>
        <w:jc w:val="both"/>
        <w:rPr>
          <w:rFonts w:ascii="Book Antiqua" w:hAnsi="Book Antiqua"/>
        </w:rPr>
      </w:pPr>
      <w:r w:rsidRPr="00840CB4">
        <w:rPr>
          <w:rFonts w:asciiTheme="minorHAnsi" w:hAnsiTheme="minorHAnsi"/>
          <w:b/>
          <w:i/>
        </w:rPr>
        <w:t>Dotyczy:  Przetargu nieograniczonego na „Dostawa leków, antybiotyków, surowców farmaceutycznych</w:t>
      </w:r>
      <w:r w:rsidR="00CC34A5">
        <w:rPr>
          <w:rFonts w:asciiTheme="minorHAnsi" w:hAnsiTheme="minorHAnsi"/>
          <w:b/>
          <w:i/>
        </w:rPr>
        <w:t xml:space="preserve">, itp. </w:t>
      </w:r>
      <w:r w:rsidRPr="00840CB4">
        <w:rPr>
          <w:rFonts w:asciiTheme="minorHAnsi" w:hAnsiTheme="minorHAnsi"/>
          <w:b/>
          <w:i/>
        </w:rPr>
        <w:t xml:space="preserve"> na potrzeby Szpitala Powiatowego w Sławnie”.</w:t>
      </w:r>
    </w:p>
    <w:p w:rsidR="00840CB4" w:rsidRPr="00840CB4" w:rsidRDefault="00840CB4" w:rsidP="00F37766">
      <w:pPr>
        <w:spacing w:after="0" w:line="240" w:lineRule="auto"/>
        <w:jc w:val="both"/>
        <w:rPr>
          <w:rStyle w:val="Pogrubienie"/>
          <w:rFonts w:asciiTheme="minorHAnsi" w:hAnsiTheme="minorHAnsi"/>
          <w:u w:val="single"/>
        </w:rPr>
      </w:pPr>
    </w:p>
    <w:p w:rsidR="00D42D0A" w:rsidRPr="00D42D0A" w:rsidRDefault="000267E0" w:rsidP="00CC34A5">
      <w:pPr>
        <w:spacing w:after="0" w:line="240" w:lineRule="auto"/>
        <w:jc w:val="both"/>
        <w:rPr>
          <w:rFonts w:asciiTheme="minorHAnsi" w:eastAsia="Times New Roman" w:hAnsiTheme="minorHAnsi" w:cs="Calibri"/>
          <w:b/>
          <w:bCs/>
        </w:rPr>
      </w:pPr>
      <w:r>
        <w:rPr>
          <w:rFonts w:asciiTheme="minorHAnsi" w:eastAsia="Times New Roman" w:hAnsiTheme="minorHAnsi" w:cs="Calibri"/>
          <w:b/>
          <w:bCs/>
        </w:rPr>
        <w:t xml:space="preserve">Pytanie </w:t>
      </w:r>
      <w:r w:rsidR="00D42D0A" w:rsidRPr="00D42D0A">
        <w:rPr>
          <w:rFonts w:asciiTheme="minorHAnsi" w:eastAsia="Times New Roman" w:hAnsiTheme="minorHAnsi" w:cs="Calibri"/>
          <w:b/>
          <w:bCs/>
        </w:rPr>
        <w:t>1:</w:t>
      </w:r>
    </w:p>
    <w:p w:rsidR="00CC34A5" w:rsidRPr="00CC34A5" w:rsidRDefault="00CC34A5" w:rsidP="00CC34A5">
      <w:pPr>
        <w:spacing w:after="0" w:line="240" w:lineRule="auto"/>
        <w:rPr>
          <w:rFonts w:cs="Calibri"/>
        </w:rPr>
      </w:pPr>
      <w:r w:rsidRPr="00CC34A5">
        <w:rPr>
          <w:rFonts w:cs="Calibri"/>
        </w:rPr>
        <w:t>Poniższe pytanie dotyczy opisu przedmiotu zamówienia w części 8 pozycja 151 w przedmiotowym postępowaniu:</w:t>
      </w:r>
    </w:p>
    <w:p w:rsidR="00CC34A5" w:rsidRPr="00CC34A5" w:rsidRDefault="00CC34A5" w:rsidP="00CC34A5">
      <w:pPr>
        <w:spacing w:after="0" w:line="240" w:lineRule="auto"/>
        <w:rPr>
          <w:rFonts w:cs="Calibri"/>
        </w:rPr>
      </w:pPr>
      <w:r w:rsidRPr="00CC34A5">
        <w:t>Czy Zamawiający dopuści zaoferowanie produktu w opakowaniu po 40 tabletek?</w:t>
      </w:r>
    </w:p>
    <w:p w:rsidR="00D42D0A" w:rsidRPr="00CC34A5" w:rsidRDefault="00D42D0A" w:rsidP="00CC34A5">
      <w:pPr>
        <w:spacing w:after="0" w:line="240" w:lineRule="auto"/>
        <w:rPr>
          <w:rFonts w:cs="Calibri"/>
        </w:rPr>
      </w:pPr>
      <w:r w:rsidRPr="00CC34A5">
        <w:rPr>
          <w:rFonts w:asciiTheme="minorHAnsi" w:hAnsiTheme="minorHAnsi" w:cs="Calibri"/>
          <w:b/>
          <w:bCs/>
        </w:rPr>
        <w:t>Odpowiedź: TAK</w:t>
      </w:r>
    </w:p>
    <w:p w:rsidR="00840CB4" w:rsidRDefault="00840CB4" w:rsidP="00CC34A5">
      <w:pPr>
        <w:spacing w:after="0" w:line="240" w:lineRule="auto"/>
        <w:jc w:val="both"/>
        <w:rPr>
          <w:rFonts w:asciiTheme="minorHAnsi" w:eastAsia="Times New Roman" w:hAnsiTheme="minorHAnsi" w:cs="Calibri"/>
          <w:bCs/>
          <w:u w:val="single"/>
        </w:rPr>
      </w:pPr>
    </w:p>
    <w:p w:rsidR="00D42D0A" w:rsidRPr="00D42D0A" w:rsidRDefault="000267E0" w:rsidP="00CC34A5">
      <w:pPr>
        <w:spacing w:after="0" w:line="240" w:lineRule="auto"/>
        <w:jc w:val="both"/>
        <w:rPr>
          <w:rFonts w:asciiTheme="minorHAnsi" w:eastAsia="Times New Roman" w:hAnsiTheme="minorHAnsi" w:cs="Calibri"/>
          <w:b/>
          <w:bCs/>
        </w:rPr>
      </w:pPr>
      <w:r>
        <w:rPr>
          <w:rFonts w:asciiTheme="minorHAnsi" w:eastAsia="Times New Roman" w:hAnsiTheme="minorHAnsi" w:cs="Calibri"/>
          <w:b/>
          <w:bCs/>
        </w:rPr>
        <w:t>Pytanie</w:t>
      </w:r>
      <w:r w:rsidR="00D42D0A">
        <w:rPr>
          <w:rFonts w:asciiTheme="minorHAnsi" w:eastAsia="Times New Roman" w:hAnsiTheme="minorHAnsi" w:cs="Calibri"/>
          <w:b/>
          <w:bCs/>
        </w:rPr>
        <w:t xml:space="preserve"> 2</w:t>
      </w:r>
      <w:r w:rsidR="00D42D0A" w:rsidRPr="00D42D0A">
        <w:rPr>
          <w:rFonts w:asciiTheme="minorHAnsi" w:eastAsia="Times New Roman" w:hAnsiTheme="minorHAnsi" w:cs="Calibri"/>
          <w:b/>
          <w:bCs/>
        </w:rPr>
        <w:t>:</w:t>
      </w:r>
    </w:p>
    <w:p w:rsidR="00CC34A5" w:rsidRPr="00CC34A5" w:rsidRDefault="00CC34A5" w:rsidP="00CC34A5">
      <w:pPr>
        <w:spacing w:after="0" w:line="240" w:lineRule="auto"/>
      </w:pPr>
      <w:r w:rsidRPr="00CC34A5">
        <w:t>Poniższe pytania dotyczą opisu przedmiotu zamówienia w części 8 pozycja 184 w  przedmiotowym postępowaniu:</w:t>
      </w:r>
    </w:p>
    <w:p w:rsidR="00CC34A5" w:rsidRPr="00540232" w:rsidRDefault="00CC34A5" w:rsidP="00CC34A5">
      <w:pPr>
        <w:spacing w:after="0" w:line="240" w:lineRule="auto"/>
        <w:jc w:val="both"/>
        <w:rPr>
          <w:rFonts w:cs="Calibri"/>
          <w:color w:val="000000"/>
        </w:rPr>
      </w:pPr>
      <w:r w:rsidRPr="00276C37">
        <w:t xml:space="preserve">Czy z uwagi na zamieszczenie w opisie przedmiotu zamówienia nazwy </w:t>
      </w:r>
      <w:r>
        <w:t xml:space="preserve">produktu </w:t>
      </w:r>
      <w:r w:rsidRPr="00276C37">
        <w:t xml:space="preserve">będącej zastrzeżonym znakiem towarowym konkretnego wytwórcy, </w:t>
      </w:r>
      <w:r>
        <w:t>z</w:t>
      </w:r>
      <w:r w:rsidRPr="00276C37">
        <w:t>amawiający dopuści</w:t>
      </w:r>
      <w:r>
        <w:t xml:space="preserve"> zaoferowanie produktu równoważnego </w:t>
      </w:r>
      <w:proofErr w:type="spellStart"/>
      <w:r>
        <w:t>ZinoDr</w:t>
      </w:r>
      <w:proofErr w:type="spellEnd"/>
      <w:r>
        <w:t>. A?</w:t>
      </w:r>
    </w:p>
    <w:p w:rsidR="00D42D0A" w:rsidRPr="00CC34A5" w:rsidRDefault="00D42D0A" w:rsidP="00CC34A5">
      <w:pPr>
        <w:jc w:val="both"/>
        <w:rPr>
          <w:rFonts w:asciiTheme="minorHAnsi" w:hAnsiTheme="minorHAnsi" w:cs="Calibri"/>
          <w:b/>
          <w:bCs/>
        </w:rPr>
      </w:pPr>
      <w:r w:rsidRPr="00CC34A5">
        <w:rPr>
          <w:rFonts w:asciiTheme="minorHAnsi" w:hAnsiTheme="minorHAnsi" w:cs="Calibri"/>
          <w:b/>
          <w:bCs/>
        </w:rPr>
        <w:t>Odpowiedź: TAK</w:t>
      </w:r>
    </w:p>
    <w:p w:rsidR="00840CB4" w:rsidRPr="00840CB4" w:rsidRDefault="00840CB4" w:rsidP="00F37766">
      <w:pPr>
        <w:spacing w:after="0" w:line="240" w:lineRule="auto"/>
        <w:ind w:left="284"/>
        <w:jc w:val="both"/>
        <w:rPr>
          <w:rFonts w:asciiTheme="minorHAnsi" w:hAnsiTheme="minorHAnsi" w:cs="Calibri"/>
          <w:color w:val="000000"/>
          <w:u w:val="single"/>
        </w:rPr>
      </w:pPr>
    </w:p>
    <w:p w:rsidR="00770CDA" w:rsidRPr="008F720B" w:rsidRDefault="00770CDA" w:rsidP="00F37766">
      <w:pPr>
        <w:spacing w:after="0" w:line="240" w:lineRule="auto"/>
        <w:jc w:val="both"/>
        <w:rPr>
          <w:rFonts w:asciiTheme="minorHAnsi" w:hAnsiTheme="minorHAnsi"/>
        </w:rPr>
      </w:pPr>
    </w:p>
    <w:sectPr w:rsidR="00770CDA" w:rsidRPr="008F720B" w:rsidSect="00FF3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55DE8"/>
    <w:multiLevelType w:val="hybridMultilevel"/>
    <w:tmpl w:val="891CA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D44B4"/>
    <w:multiLevelType w:val="hybridMultilevel"/>
    <w:tmpl w:val="D8107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348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31313B2"/>
    <w:multiLevelType w:val="multilevel"/>
    <w:tmpl w:val="8138C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F0367E"/>
    <w:multiLevelType w:val="hybridMultilevel"/>
    <w:tmpl w:val="2B3E3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428C8"/>
    <w:multiLevelType w:val="hybridMultilevel"/>
    <w:tmpl w:val="8E02713C"/>
    <w:lvl w:ilvl="0" w:tplc="59AA3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237F50"/>
    <w:multiLevelType w:val="hybridMultilevel"/>
    <w:tmpl w:val="8A72AFB2"/>
    <w:lvl w:ilvl="0" w:tplc="B60EBA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689"/>
    <w:rsid w:val="000267E0"/>
    <w:rsid w:val="00343BFA"/>
    <w:rsid w:val="00367E91"/>
    <w:rsid w:val="005531A3"/>
    <w:rsid w:val="005D3CE0"/>
    <w:rsid w:val="005E0ED6"/>
    <w:rsid w:val="00626EBB"/>
    <w:rsid w:val="00711D8F"/>
    <w:rsid w:val="00770CDA"/>
    <w:rsid w:val="00840CB4"/>
    <w:rsid w:val="008F1011"/>
    <w:rsid w:val="008F720B"/>
    <w:rsid w:val="00942689"/>
    <w:rsid w:val="00980A77"/>
    <w:rsid w:val="00980B61"/>
    <w:rsid w:val="00A468DB"/>
    <w:rsid w:val="00A53D87"/>
    <w:rsid w:val="00B12223"/>
    <w:rsid w:val="00B51092"/>
    <w:rsid w:val="00BC3220"/>
    <w:rsid w:val="00CC183C"/>
    <w:rsid w:val="00CC34A5"/>
    <w:rsid w:val="00D177D8"/>
    <w:rsid w:val="00D34984"/>
    <w:rsid w:val="00D42D0A"/>
    <w:rsid w:val="00DE0333"/>
    <w:rsid w:val="00F37766"/>
    <w:rsid w:val="00FF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689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40CB4"/>
    <w:pPr>
      <w:keepNext/>
      <w:widowControl w:val="0"/>
      <w:suppressAutoHyphens/>
      <w:autoSpaceDE w:val="0"/>
      <w:autoSpaceDN w:val="0"/>
      <w:spacing w:after="0" w:line="240" w:lineRule="auto"/>
      <w:jc w:val="center"/>
      <w:outlineLvl w:val="4"/>
    </w:pPr>
    <w:rPr>
      <w:rFonts w:ascii="Book Antiqua" w:eastAsia="Times New Roman" w:hAnsi="Book Antiqua"/>
      <w:b/>
      <w:bCs/>
      <w:color w:val="000000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Bezpogrubienia1">
    <w:name w:val="Tekst treści (5) + Bez pogrubienia1"/>
    <w:rsid w:val="00942689"/>
  </w:style>
  <w:style w:type="paragraph" w:styleId="Tekstpodstawowy">
    <w:name w:val="Body Text"/>
    <w:basedOn w:val="Normalny"/>
    <w:link w:val="TekstpodstawowyZnak"/>
    <w:semiHidden/>
    <w:unhideWhenUsed/>
    <w:rsid w:val="00942689"/>
    <w:pPr>
      <w:spacing w:after="0" w:line="240" w:lineRule="auto"/>
      <w:jc w:val="both"/>
    </w:pPr>
    <w:rPr>
      <w:rFonts w:ascii="Tahoma" w:eastAsia="Times New Roman" w:hAnsi="Tahoma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2689"/>
    <w:rPr>
      <w:rFonts w:ascii="Tahoma" w:eastAsia="Times New Roman" w:hAnsi="Tahoma" w:cs="Times New Roman"/>
      <w:sz w:val="28"/>
      <w:szCs w:val="20"/>
      <w:lang w:eastAsia="pl-PL"/>
    </w:rPr>
  </w:style>
  <w:style w:type="paragraph" w:customStyle="1" w:styleId="Default">
    <w:name w:val="Default"/>
    <w:rsid w:val="009426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268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942689"/>
    <w:pPr>
      <w:spacing w:after="0" w:line="240" w:lineRule="auto"/>
    </w:pPr>
    <w:rPr>
      <w:rFonts w:ascii="Consolas" w:eastAsia="SimSun" w:hAnsi="Consolas"/>
      <w:sz w:val="21"/>
      <w:szCs w:val="21"/>
      <w:lang w:eastAsia="zh-C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42689"/>
    <w:rPr>
      <w:rFonts w:ascii="Consolas" w:eastAsia="SimSun" w:hAnsi="Consolas" w:cs="Times New Roman"/>
      <w:sz w:val="21"/>
      <w:szCs w:val="21"/>
      <w:lang w:eastAsia="zh-CN"/>
    </w:rPr>
  </w:style>
  <w:style w:type="paragraph" w:styleId="Bezodstpw">
    <w:name w:val="No Spacing"/>
    <w:uiPriority w:val="1"/>
    <w:qFormat/>
    <w:rsid w:val="00B510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5Znak">
    <w:name w:val="Nagłówek 5 Znak"/>
    <w:basedOn w:val="Domylnaczcionkaakapitu"/>
    <w:link w:val="Nagwek5"/>
    <w:semiHidden/>
    <w:rsid w:val="00840CB4"/>
    <w:rPr>
      <w:rFonts w:ascii="Book Antiqua" w:eastAsia="Times New Roman" w:hAnsi="Book Antiqua" w:cs="Times New Roman"/>
      <w:b/>
      <w:bCs/>
      <w:color w:val="000000"/>
      <w:kern w:val="2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0C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41595-BAB3-48D0-AF2C-04354266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E.Sokołowska</dc:creator>
  <cp:keywords/>
  <dc:description/>
  <cp:lastModifiedBy>E.Sokołowska</cp:lastModifiedBy>
  <cp:revision>18</cp:revision>
  <cp:lastPrinted>2020-01-29T08:30:00Z</cp:lastPrinted>
  <dcterms:created xsi:type="dcterms:W3CDTF">2019-01-29T09:31:00Z</dcterms:created>
  <dcterms:modified xsi:type="dcterms:W3CDTF">2020-01-29T08:30:00Z</dcterms:modified>
</cp:coreProperties>
</file>