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B82" w:rsidRPr="00EE2206" w:rsidRDefault="00217B82">
      <w:pPr>
        <w:rPr>
          <w:rFonts w:ascii="Arial" w:hAnsi="Arial" w:cs="Arial"/>
          <w:sz w:val="20"/>
          <w:szCs w:val="20"/>
        </w:rPr>
      </w:pPr>
    </w:p>
    <w:p w:rsidR="00217B82" w:rsidRPr="00EE2206" w:rsidRDefault="00F468CA">
      <w:pPr>
        <w:rPr>
          <w:rFonts w:ascii="Arial" w:hAnsi="Arial" w:cs="Arial"/>
          <w:sz w:val="20"/>
          <w:szCs w:val="20"/>
        </w:rPr>
      </w:pPr>
      <w:bookmarkStart w:id="0" w:name="irc_mi"/>
      <w:bookmarkEnd w:id="0"/>
      <w:r w:rsidRPr="00EE2206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217B82" w:rsidRPr="00EE2206">
        <w:trPr>
          <w:trHeight w:val="1455"/>
        </w:trPr>
        <w:tc>
          <w:tcPr>
            <w:tcW w:w="1694" w:type="dxa"/>
            <w:shd w:val="clear" w:color="auto" w:fill="auto"/>
          </w:tcPr>
          <w:p w:rsidR="00217B82" w:rsidRPr="00EE2206" w:rsidRDefault="000632B1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bookmarkStart w:id="1" w:name="irc_mi1"/>
            <w:bookmarkEnd w:id="1"/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7B82" w:rsidRPr="00EE2206" w:rsidRDefault="00217B82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50" w:type="dxa"/>
            <w:shd w:val="clear" w:color="auto" w:fill="auto"/>
          </w:tcPr>
          <w:p w:rsidR="00217B82" w:rsidRPr="00EE2206" w:rsidRDefault="00217B82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17B82" w:rsidRPr="00EE2206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EE2206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SZPITAL POWIATOWY W SŁAWNIE</w:t>
            </w:r>
          </w:p>
          <w:p w:rsidR="00217B82" w:rsidRPr="00EE2206" w:rsidRDefault="00217B82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</w:p>
          <w:p w:rsidR="00217B82" w:rsidRPr="00EE2206" w:rsidRDefault="00F468CA">
            <w:pPr>
              <w:jc w:val="center"/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</w:pPr>
            <w:r w:rsidRPr="00EE2206">
              <w:rPr>
                <w:rFonts w:ascii="Arial" w:hAnsi="Arial" w:cs="Arial"/>
                <w:b/>
                <w:bCs/>
                <w:color w:val="2323DC"/>
                <w:sz w:val="20"/>
                <w:szCs w:val="20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217B82" w:rsidRPr="00EE2206" w:rsidRDefault="000632B1">
            <w:pPr>
              <w:pStyle w:val="Zawartotabeli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468CA" w:rsidRPr="00EE2206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</w:p>
          <w:p w:rsidR="00217B82" w:rsidRPr="00EE2206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206">
              <w:rPr>
                <w:rFonts w:ascii="Arial" w:hAnsi="Arial" w:cs="Arial"/>
                <w:sz w:val="20"/>
                <w:szCs w:val="20"/>
              </w:rPr>
              <w:t>ISO 9001:2008</w:t>
            </w:r>
          </w:p>
          <w:p w:rsidR="00217B82" w:rsidRPr="00EE2206" w:rsidRDefault="00F468CA">
            <w:pPr>
              <w:pStyle w:val="Zawartotabeli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206">
              <w:rPr>
                <w:rFonts w:ascii="Arial" w:hAnsi="Arial" w:cs="Arial"/>
                <w:sz w:val="20"/>
                <w:szCs w:val="20"/>
              </w:rPr>
              <w:t>NC-1429</w:t>
            </w:r>
          </w:p>
        </w:tc>
      </w:tr>
    </w:tbl>
    <w:p w:rsidR="00217B82" w:rsidRPr="00EE2206" w:rsidRDefault="00217B82">
      <w:pPr>
        <w:jc w:val="center"/>
        <w:rPr>
          <w:rFonts w:ascii="Arial" w:hAnsi="Arial" w:cs="Arial"/>
          <w:sz w:val="20"/>
          <w:szCs w:val="20"/>
        </w:rPr>
      </w:pPr>
    </w:p>
    <w:p w:rsidR="00217B82" w:rsidRPr="00EE2206" w:rsidRDefault="00217B8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340"/>
        <w:gridCol w:w="4260"/>
      </w:tblGrid>
      <w:tr w:rsidR="00217B82" w:rsidRPr="00EE2206">
        <w:tc>
          <w:tcPr>
            <w:tcW w:w="5340" w:type="dxa"/>
            <w:shd w:val="clear" w:color="auto" w:fill="auto"/>
          </w:tcPr>
          <w:p w:rsidR="00217B82" w:rsidRPr="00EE2206" w:rsidRDefault="00DA4068">
            <w:pPr>
              <w:snapToGrid w:val="0"/>
              <w:ind w:firstLine="7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EE2206">
              <w:rPr>
                <w:rFonts w:ascii="Arial" w:eastAsia="Tahoma" w:hAnsi="Arial" w:cs="Arial"/>
                <w:sz w:val="20"/>
                <w:szCs w:val="20"/>
              </w:rPr>
              <w:t xml:space="preserve">oznaczenie sprawy: </w:t>
            </w:r>
            <w:r w:rsidR="00AA655E" w:rsidRPr="00977521">
              <w:rPr>
                <w:rFonts w:ascii="Arial" w:hAnsi="Arial"/>
                <w:b/>
                <w:sz w:val="18"/>
                <w:szCs w:val="18"/>
              </w:rPr>
              <w:t>R</w:t>
            </w:r>
            <w:r w:rsidR="00AA655E">
              <w:rPr>
                <w:rFonts w:ascii="Arial" w:hAnsi="Arial"/>
                <w:b/>
                <w:sz w:val="18"/>
                <w:szCs w:val="18"/>
              </w:rPr>
              <w:t xml:space="preserve">ękawice I/1/2015                               </w:t>
            </w:r>
            <w:r w:rsidR="00AA655E">
              <w:rPr>
                <w:rFonts w:ascii="Arial" w:eastAsia="Tahoma" w:hAnsi="Arial" w:cs="Arial"/>
                <w:sz w:val="19"/>
                <w:szCs w:val="19"/>
              </w:rPr>
              <w:t xml:space="preserve">                                </w:t>
            </w:r>
          </w:p>
        </w:tc>
        <w:tc>
          <w:tcPr>
            <w:tcW w:w="4260" w:type="dxa"/>
            <w:shd w:val="clear" w:color="auto" w:fill="auto"/>
          </w:tcPr>
          <w:p w:rsidR="00217B82" w:rsidRPr="00EE2206" w:rsidRDefault="00202DB6">
            <w:pPr>
              <w:pStyle w:val="Zawartotabeli"/>
              <w:snapToGrid w:val="0"/>
              <w:jc w:val="right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Sławno, dnia 20</w:t>
            </w:r>
            <w:r w:rsidR="00AA655E">
              <w:rPr>
                <w:rFonts w:ascii="Arial" w:eastAsia="Tahoma" w:hAnsi="Arial" w:cs="Arial"/>
                <w:sz w:val="20"/>
                <w:szCs w:val="20"/>
              </w:rPr>
              <w:t xml:space="preserve"> stycznia 2015</w:t>
            </w:r>
            <w:r w:rsidR="00F468CA" w:rsidRPr="00EE2206">
              <w:rPr>
                <w:rFonts w:ascii="Arial" w:eastAsia="Tahoma" w:hAnsi="Arial" w:cs="Arial"/>
                <w:sz w:val="20"/>
                <w:szCs w:val="20"/>
              </w:rPr>
              <w:t xml:space="preserve"> r</w:t>
            </w:r>
            <w:r>
              <w:rPr>
                <w:rFonts w:ascii="Arial" w:eastAsia="Tahoma" w:hAnsi="Arial" w:cs="Arial"/>
                <w:sz w:val="20"/>
                <w:szCs w:val="20"/>
              </w:rPr>
              <w:t>.</w:t>
            </w:r>
          </w:p>
        </w:tc>
      </w:tr>
    </w:tbl>
    <w:p w:rsidR="00217B82" w:rsidRPr="00EE2206" w:rsidRDefault="00217B82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DD4855" w:rsidRPr="00EE2206" w:rsidRDefault="00DD4855">
      <w:pPr>
        <w:ind w:left="5355" w:firstLine="7"/>
        <w:jc w:val="both"/>
        <w:rPr>
          <w:rFonts w:ascii="Arial" w:hAnsi="Arial" w:cs="Arial"/>
          <w:sz w:val="20"/>
          <w:szCs w:val="20"/>
        </w:rPr>
      </w:pP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217B82" w:rsidRPr="00EE2206" w:rsidRDefault="00F468CA">
      <w:pPr>
        <w:ind w:left="5355" w:firstLine="7"/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EE2206">
        <w:rPr>
          <w:rFonts w:ascii="Arial" w:eastAsia="Tahoma" w:hAnsi="Arial" w:cs="Arial"/>
          <w:b/>
          <w:bCs/>
          <w:sz w:val="20"/>
          <w:szCs w:val="20"/>
        </w:rPr>
        <w:t>Wszyscy uczestnicy</w:t>
      </w: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217B82" w:rsidRPr="00EE2206" w:rsidRDefault="00217B82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EE2206" w:rsidRDefault="00DD4855">
      <w:pPr>
        <w:ind w:left="5355" w:firstLine="7"/>
        <w:jc w:val="both"/>
        <w:rPr>
          <w:rFonts w:ascii="Arial" w:eastAsia="Tahoma" w:hAnsi="Arial" w:cs="Arial"/>
          <w:sz w:val="20"/>
          <w:szCs w:val="20"/>
        </w:rPr>
      </w:pPr>
    </w:p>
    <w:p w:rsidR="00DD4855" w:rsidRPr="00EE2206" w:rsidRDefault="00F468CA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  <w:r w:rsidRPr="00EE2206">
        <w:rPr>
          <w:rFonts w:ascii="Arial" w:eastAsia="Tahoma" w:hAnsi="Arial" w:cs="Arial"/>
          <w:b/>
          <w:bCs/>
          <w:sz w:val="20"/>
          <w:szCs w:val="20"/>
        </w:rPr>
        <w:t>Dot.: przetarg nieograniczony na d</w:t>
      </w:r>
      <w:r w:rsidRPr="00EE2206">
        <w:rPr>
          <w:rFonts w:ascii="Arial" w:eastAsia="Calibri" w:hAnsi="Arial" w:cs="Arial"/>
          <w:b/>
          <w:bCs/>
          <w:sz w:val="20"/>
          <w:szCs w:val="20"/>
        </w:rPr>
        <w:t xml:space="preserve">ostawy: </w:t>
      </w:r>
      <w:r w:rsidRPr="00B875EF">
        <w:rPr>
          <w:rFonts w:ascii="Arial" w:eastAsia="Tahoma" w:hAnsi="Arial" w:cs="Arial"/>
          <w:sz w:val="20"/>
          <w:szCs w:val="20"/>
        </w:rPr>
        <w:t xml:space="preserve"> </w:t>
      </w:r>
      <w:r w:rsidR="00AA655E" w:rsidRPr="00977521">
        <w:rPr>
          <w:rFonts w:ascii="Arial" w:hAnsi="Arial"/>
          <w:b/>
          <w:sz w:val="18"/>
          <w:szCs w:val="18"/>
        </w:rPr>
        <w:t>R</w:t>
      </w:r>
      <w:r w:rsidR="00AA655E">
        <w:rPr>
          <w:rFonts w:ascii="Arial" w:hAnsi="Arial"/>
          <w:b/>
          <w:sz w:val="18"/>
          <w:szCs w:val="18"/>
        </w:rPr>
        <w:t xml:space="preserve">ękawice I/1/2015                               </w:t>
      </w:r>
      <w:r w:rsidR="00AA655E">
        <w:rPr>
          <w:rFonts w:ascii="Arial" w:eastAsia="Tahoma" w:hAnsi="Arial" w:cs="Arial"/>
          <w:sz w:val="19"/>
          <w:szCs w:val="19"/>
        </w:rPr>
        <w:t xml:space="preserve">                                </w:t>
      </w:r>
    </w:p>
    <w:p w:rsidR="00DD4855" w:rsidRPr="00EE2206" w:rsidRDefault="00DD4855">
      <w:pPr>
        <w:jc w:val="both"/>
        <w:rPr>
          <w:rFonts w:ascii="Arial" w:eastAsia="Tahoma" w:hAnsi="Arial" w:cs="Arial"/>
          <w:b/>
          <w:bCs/>
          <w:sz w:val="20"/>
          <w:szCs w:val="20"/>
        </w:rPr>
      </w:pPr>
    </w:p>
    <w:p w:rsidR="00AA655E" w:rsidRPr="00AA655E" w:rsidRDefault="00D362EC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bCs/>
          <w:sz w:val="20"/>
          <w:szCs w:val="20"/>
        </w:rPr>
        <w:t>Pyt 1</w:t>
      </w:r>
      <w:r w:rsidR="00F468CA" w:rsidRPr="00AA655E">
        <w:rPr>
          <w:b/>
          <w:bCs/>
          <w:sz w:val="20"/>
          <w:szCs w:val="20"/>
        </w:rPr>
        <w:t>:</w:t>
      </w:r>
      <w:r w:rsidRPr="00AA655E">
        <w:rPr>
          <w:b/>
          <w:bCs/>
          <w:sz w:val="20"/>
          <w:szCs w:val="20"/>
        </w:rPr>
        <w:t xml:space="preserve"> </w:t>
      </w:r>
      <w:r w:rsidR="00AA655E" w:rsidRPr="00AA655E">
        <w:rPr>
          <w:b/>
          <w:color w:val="auto"/>
          <w:sz w:val="20"/>
          <w:szCs w:val="20"/>
          <w:lang w:eastAsia="ar-SA"/>
        </w:rPr>
        <w:t>pozycja 1-3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  <w:r>
        <w:rPr>
          <w:color w:val="auto"/>
          <w:sz w:val="20"/>
          <w:szCs w:val="20"/>
          <w:lang w:eastAsia="ar-SA"/>
        </w:rPr>
        <w:t>Czy Zamawiający dopuści rękawice o grubości palca 0,12+/-0,03mm, dłoni 0,11+/-0,03mm?</w:t>
      </w: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Ad 1:</w:t>
      </w:r>
      <w:r w:rsidR="00F249BA">
        <w:rPr>
          <w:b/>
          <w:color w:val="auto"/>
          <w:sz w:val="20"/>
          <w:szCs w:val="20"/>
          <w:lang w:eastAsia="ar-SA"/>
        </w:rPr>
        <w:t xml:space="preserve"> Zgodnie z zapisami zawartymi w SIWZ.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Pyt 2, pozycja 4-9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  <w:r>
        <w:rPr>
          <w:color w:val="auto"/>
          <w:sz w:val="20"/>
          <w:szCs w:val="20"/>
          <w:lang w:eastAsia="ar-SA"/>
        </w:rPr>
        <w:t>Czy Zamawiający dopuści rękawice winylowe o grubości palca 0,07+/-0,03mm, dłoni 0,07+/-0,03mm?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Ad 2:</w:t>
      </w:r>
      <w:r w:rsidR="00F249BA" w:rsidRPr="00F249BA">
        <w:rPr>
          <w:b/>
          <w:color w:val="auto"/>
          <w:sz w:val="20"/>
          <w:szCs w:val="20"/>
          <w:lang w:eastAsia="ar-SA"/>
        </w:rPr>
        <w:t xml:space="preserve"> </w:t>
      </w:r>
      <w:r w:rsidR="00F249BA"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Pyt 3, pozycja 4-9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  <w:r>
        <w:rPr>
          <w:color w:val="auto"/>
          <w:sz w:val="20"/>
          <w:szCs w:val="20"/>
          <w:lang w:eastAsia="ar-SA"/>
        </w:rPr>
        <w:t>Czy Zamawiający dopuści rękawice winylowe o grubości palca 0,08+/-0,02mm, dłoni 0,08+/-0,02mm?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Ad 3:</w:t>
      </w:r>
      <w:r w:rsidR="00F249BA" w:rsidRPr="00F249BA">
        <w:rPr>
          <w:b/>
          <w:color w:val="auto"/>
          <w:sz w:val="20"/>
          <w:szCs w:val="20"/>
          <w:lang w:eastAsia="ar-SA"/>
        </w:rPr>
        <w:t xml:space="preserve"> </w:t>
      </w:r>
      <w:r w:rsidR="00F249BA"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Pyt 4, pozycja 10-12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  <w:r>
        <w:rPr>
          <w:color w:val="auto"/>
          <w:sz w:val="20"/>
          <w:szCs w:val="20"/>
          <w:lang w:eastAsia="ar-SA"/>
        </w:rPr>
        <w:t>Czy Zamawiający dopuści rękawice nitrylowe bezpudrowe, spełniające pozostałe wymagania zawarte w SIWZ?</w:t>
      </w:r>
    </w:p>
    <w:p w:rsidR="00AA655E" w:rsidRDefault="00AA655E" w:rsidP="00AA655E">
      <w:pPr>
        <w:pStyle w:val="Default"/>
        <w:rPr>
          <w:color w:val="auto"/>
          <w:sz w:val="20"/>
          <w:szCs w:val="20"/>
          <w:lang w:eastAsia="ar-SA"/>
        </w:rPr>
      </w:pPr>
    </w:p>
    <w:p w:rsidR="00AA655E" w:rsidRPr="00AA655E" w:rsidRDefault="00AA655E" w:rsidP="00AA655E">
      <w:pPr>
        <w:pStyle w:val="Default"/>
        <w:rPr>
          <w:b/>
          <w:color w:val="auto"/>
          <w:sz w:val="20"/>
          <w:szCs w:val="20"/>
          <w:lang w:eastAsia="ar-SA"/>
        </w:rPr>
      </w:pPr>
      <w:r w:rsidRPr="00AA655E">
        <w:rPr>
          <w:b/>
          <w:color w:val="auto"/>
          <w:sz w:val="20"/>
          <w:szCs w:val="20"/>
          <w:lang w:eastAsia="ar-SA"/>
        </w:rPr>
        <w:t>Ad 4: Tak, Zamawiający zmienia formularz asortymentowo - cenowy</w:t>
      </w:r>
    </w:p>
    <w:p w:rsidR="00AA655E" w:rsidRPr="001E4444" w:rsidRDefault="00AA655E" w:rsidP="00AA655E">
      <w:pPr>
        <w:tabs>
          <w:tab w:val="left" w:pos="6251"/>
        </w:tabs>
        <w:snapToGrid w:val="0"/>
        <w:spacing w:before="60" w:line="100" w:lineRule="atLeast"/>
        <w:jc w:val="both"/>
        <w:rPr>
          <w:rFonts w:ascii="Arial" w:hAnsi="Arial" w:cs="Arial"/>
          <w:b/>
          <w:sz w:val="20"/>
          <w:szCs w:val="20"/>
        </w:rPr>
      </w:pPr>
    </w:p>
    <w:p w:rsidR="00202DB6" w:rsidRPr="00202DB6" w:rsidRDefault="00202DB6" w:rsidP="00202DB6">
      <w:pPr>
        <w:pStyle w:val="Nagwek"/>
        <w:tabs>
          <w:tab w:val="left" w:pos="708"/>
        </w:tabs>
        <w:ind w:right="567"/>
        <w:jc w:val="both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Pyt 5: </w:t>
      </w:r>
      <w:r w:rsidRPr="00202DB6">
        <w:rPr>
          <w:rFonts w:cs="Arial"/>
          <w:b/>
          <w:sz w:val="20"/>
          <w:szCs w:val="20"/>
        </w:rPr>
        <w:t>Pozycja 1,2,3</w:t>
      </w:r>
    </w:p>
    <w:p w:rsidR="00202DB6" w:rsidRPr="00202DB6" w:rsidRDefault="00202DB6" w:rsidP="00202DB6">
      <w:pPr>
        <w:pStyle w:val="Nagwek"/>
        <w:tabs>
          <w:tab w:val="left" w:pos="708"/>
        </w:tabs>
        <w:ind w:right="567"/>
        <w:jc w:val="both"/>
        <w:rPr>
          <w:rFonts w:cs="Arial"/>
          <w:sz w:val="20"/>
          <w:szCs w:val="20"/>
        </w:rPr>
      </w:pPr>
      <w:r w:rsidRPr="00202DB6">
        <w:rPr>
          <w:rFonts w:cs="Arial"/>
          <w:sz w:val="20"/>
          <w:szCs w:val="20"/>
        </w:rPr>
        <w:t>Czy Zamawiający uzna za spełnienie wymogu jeżeli rękawice będą przebadane według normy EN 374-3?</w:t>
      </w: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5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pStyle w:val="Tekstpodstawowywcity"/>
        <w:ind w:right="567" w:firstLine="0"/>
        <w:jc w:val="both"/>
        <w:rPr>
          <w:rFonts w:cs="Arial"/>
          <w:b/>
          <w:bCs/>
        </w:rPr>
      </w:pPr>
    </w:p>
    <w:p w:rsidR="00202DB6" w:rsidRPr="00202DB6" w:rsidRDefault="00202DB6" w:rsidP="00202DB6">
      <w:pPr>
        <w:pStyle w:val="Tekstpodstawowywcity"/>
        <w:ind w:right="567" w:firstLine="0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Pyt 6: </w:t>
      </w:r>
      <w:r w:rsidRPr="00202DB6">
        <w:rPr>
          <w:rFonts w:cs="Arial"/>
          <w:b/>
          <w:bCs/>
        </w:rPr>
        <w:t>Pozycja 7,8,9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Zwracamy się z prośbą o dopuszczenie do zaoferowania rękawic o grubości na palcu 0,10mm? Oferowana grubość nieznacznie różni się od wymaganej.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6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 w:rsidRPr="00202DB6">
        <w:rPr>
          <w:rFonts w:ascii="Arial" w:hAnsi="Arial" w:cs="Arial"/>
          <w:b/>
          <w:sz w:val="20"/>
          <w:szCs w:val="20"/>
        </w:rPr>
        <w:t>Pyt 7: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Zwracamy się z prośbą o dopuszczenie do zaoferowania rękawic nitrylowych z pogrubionym rolowanym brzegiem o grubości na palcu 0,11mm oraz poziomie AQL 1,0 czyli lepszym?</w:t>
      </w: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7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pStyle w:val="Tekstpodstawowy"/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 8: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b/>
          <w:sz w:val="20"/>
          <w:szCs w:val="20"/>
        </w:rPr>
        <w:t>Pozycja 10,11,12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02DB6">
        <w:rPr>
          <w:rFonts w:ascii="Arial" w:hAnsi="Arial" w:cs="Arial"/>
          <w:sz w:val="20"/>
          <w:szCs w:val="20"/>
        </w:rPr>
        <w:t>Zwracamy się z prośbą o dopuszczenie rękawic nitrylowych bezpudrowych o rolowanym pogrubionym brzegu, grubości na palcu 0,11mm oraz AQL 1,0 czyli lepszym?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8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 9: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 w:rsidRPr="00202DB6">
        <w:rPr>
          <w:rFonts w:ascii="Arial" w:hAnsi="Arial" w:cs="Arial"/>
          <w:b/>
          <w:sz w:val="20"/>
          <w:szCs w:val="20"/>
        </w:rPr>
        <w:t>Dotyczy  &amp; 4 ust.3 wzoru umowy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02DB6">
        <w:rPr>
          <w:rFonts w:ascii="Arial" w:hAnsi="Arial" w:cs="Arial"/>
          <w:sz w:val="20"/>
          <w:szCs w:val="20"/>
        </w:rPr>
        <w:t>Prosimy o modyfikację zapisów wzoru umowy przewidujących ewentualną zmianę stawki podatku VAT: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3. W przypadku zmiany stawki podatku VAT, na towary sprzedawane w ramach niniejszej umowy zmiana ceny następuje nie wcześniej niż z dniem wejścia w życie aktu prawnego zmieniającego stawkę. Zmianie ulegnie kwota podatku VAT i cena (brutto), wartość netto pozostanie niezmienna a zmiany te jako obowiązujące z mocy prawa nie wymagają aneksu do umowy</w:t>
      </w:r>
      <w:r>
        <w:rPr>
          <w:rFonts w:ascii="Arial" w:hAnsi="Arial" w:cs="Arial"/>
          <w:sz w:val="20"/>
          <w:szCs w:val="20"/>
        </w:rPr>
        <w:t>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9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 10: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 w:rsidRPr="00202DB6">
        <w:rPr>
          <w:rFonts w:ascii="Arial" w:hAnsi="Arial" w:cs="Arial"/>
          <w:b/>
          <w:sz w:val="20"/>
          <w:szCs w:val="20"/>
        </w:rPr>
        <w:t>dotyczy  &amp; 6.I ust.1), 3) wzoru umowy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Prosimy o zmianę &amp; 6.I ust.1), 3) wzoru umowy na następujący :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1) nie wykonania zobowiązania – nie spełnienia swojego oświadczenia – w wysokości 5% wartości  niezrealizowanej części brutto umowy;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02DB6">
        <w:rPr>
          <w:rFonts w:ascii="Arial" w:hAnsi="Arial" w:cs="Arial"/>
          <w:sz w:val="20"/>
          <w:szCs w:val="20"/>
        </w:rPr>
        <w:t>) odstąpienie od umowy przez Zamawiającego z przyczyn określonych w &amp; 7 – w wysokości 5% wartości niezrealizowanej części brutto umowy.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10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Pyt 11: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b/>
          <w:sz w:val="20"/>
          <w:szCs w:val="20"/>
        </w:rPr>
      </w:pPr>
      <w:r w:rsidRPr="00202DB6">
        <w:rPr>
          <w:rFonts w:ascii="Arial" w:hAnsi="Arial" w:cs="Arial"/>
          <w:b/>
          <w:sz w:val="20"/>
          <w:szCs w:val="20"/>
        </w:rPr>
        <w:t>dotyczy  &amp; 7 wzoru umowy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  <w:r w:rsidRPr="00202DB6">
        <w:rPr>
          <w:rFonts w:ascii="Arial" w:hAnsi="Arial" w:cs="Arial"/>
          <w:sz w:val="20"/>
          <w:szCs w:val="20"/>
        </w:rPr>
        <w:t>Wnosimy o uzależnienie zastosowania sankcji w postaci odstąpienia od  umowy od bezskutecznego wezwania Wykonawcy do spełnienia świadczenia zgodnego z umową.</w:t>
      </w:r>
    </w:p>
    <w:p w:rsid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202DB6" w:rsidRPr="00AA655E" w:rsidRDefault="00202DB6" w:rsidP="00202DB6">
      <w:pPr>
        <w:pStyle w:val="Default"/>
        <w:rPr>
          <w:b/>
          <w:color w:val="auto"/>
          <w:sz w:val="20"/>
          <w:szCs w:val="20"/>
          <w:lang w:eastAsia="ar-SA"/>
        </w:rPr>
      </w:pPr>
      <w:r>
        <w:rPr>
          <w:b/>
          <w:color w:val="auto"/>
          <w:sz w:val="20"/>
          <w:szCs w:val="20"/>
          <w:lang w:eastAsia="ar-SA"/>
        </w:rPr>
        <w:t>Ad 11</w:t>
      </w:r>
      <w:r w:rsidRPr="00AA655E">
        <w:rPr>
          <w:b/>
          <w:color w:val="auto"/>
          <w:sz w:val="20"/>
          <w:szCs w:val="20"/>
          <w:lang w:eastAsia="ar-SA"/>
        </w:rPr>
        <w:t>:</w:t>
      </w:r>
      <w:r w:rsidRPr="00F249BA">
        <w:rPr>
          <w:b/>
          <w:color w:val="auto"/>
          <w:sz w:val="20"/>
          <w:szCs w:val="20"/>
          <w:lang w:eastAsia="ar-SA"/>
        </w:rPr>
        <w:t xml:space="preserve"> </w:t>
      </w:r>
      <w:r>
        <w:rPr>
          <w:b/>
          <w:color w:val="auto"/>
          <w:sz w:val="20"/>
          <w:szCs w:val="20"/>
          <w:lang w:eastAsia="ar-SA"/>
        </w:rPr>
        <w:t>Zgodnie z zapisami zawartymi w SIWZ.</w:t>
      </w:r>
    </w:p>
    <w:p w:rsidR="00202DB6" w:rsidRPr="00202DB6" w:rsidRDefault="00202DB6" w:rsidP="00202DB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288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567"/>
        <w:jc w:val="both"/>
        <w:rPr>
          <w:rFonts w:ascii="Arial" w:hAnsi="Arial" w:cs="Arial"/>
          <w:sz w:val="20"/>
          <w:szCs w:val="20"/>
        </w:rPr>
      </w:pPr>
    </w:p>
    <w:p w:rsidR="00B81A58" w:rsidRPr="001E4444" w:rsidRDefault="00B81A58" w:rsidP="001E4444">
      <w:pPr>
        <w:spacing w:after="240"/>
        <w:jc w:val="both"/>
        <w:rPr>
          <w:rFonts w:ascii="Arial" w:hAnsi="Arial" w:cs="Arial"/>
          <w:b/>
          <w:sz w:val="20"/>
          <w:szCs w:val="20"/>
        </w:rPr>
      </w:pPr>
    </w:p>
    <w:sectPr w:rsidR="00B81A58" w:rsidRPr="001E4444" w:rsidSect="00217B82">
      <w:footerReference w:type="default" r:id="rId9"/>
      <w:pgSz w:w="11906" w:h="16838"/>
      <w:pgMar w:top="1134" w:right="1134" w:bottom="2286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179D" w:rsidRDefault="00EC179D">
      <w:r>
        <w:separator/>
      </w:r>
    </w:p>
  </w:endnote>
  <w:endnote w:type="continuationSeparator" w:id="1">
    <w:p w:rsidR="00EC179D" w:rsidRDefault="00EC1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217B82">
      <w:tc>
        <w:tcPr>
          <w:tcW w:w="1934" w:type="dxa"/>
          <w:shd w:val="clear" w:color="auto" w:fill="auto"/>
        </w:tcPr>
        <w:p w:rsidR="00217B82" w:rsidRDefault="00F468CA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217B82" w:rsidRDefault="00F468CA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217B82" w:rsidRDefault="00F468CA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217B82" w:rsidRDefault="00F468CA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217B82" w:rsidRDefault="00F468CA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217B82" w:rsidRDefault="00217B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179D" w:rsidRDefault="00EC179D">
      <w:r>
        <w:separator/>
      </w:r>
    </w:p>
  </w:footnote>
  <w:footnote w:type="continuationSeparator" w:id="1">
    <w:p w:rsidR="00EC179D" w:rsidRDefault="00EC17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Arial"/>
        <w:lang w:val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>
    <w:nsid w:val="0F747A10"/>
    <w:multiLevelType w:val="hybridMultilevel"/>
    <w:tmpl w:val="4AD433EE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">
    <w:nsid w:val="1EE978D9"/>
    <w:multiLevelType w:val="hybridMultilevel"/>
    <w:tmpl w:val="E74C0AC8"/>
    <w:lvl w:ilvl="0" w:tplc="0415000D">
      <w:start w:val="1"/>
      <w:numFmt w:val="bullet"/>
      <w:lvlText w:val=""/>
      <w:lvlJc w:val="left"/>
      <w:pPr>
        <w:ind w:left="11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3">
    <w:nsid w:val="225E1747"/>
    <w:multiLevelType w:val="hybridMultilevel"/>
    <w:tmpl w:val="62F6F244"/>
    <w:lvl w:ilvl="0" w:tplc="0415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3113599B"/>
    <w:multiLevelType w:val="hybridMultilevel"/>
    <w:tmpl w:val="7FDC7CEA"/>
    <w:lvl w:ilvl="0" w:tplc="0415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D8A1A8C"/>
    <w:multiLevelType w:val="hybridMultilevel"/>
    <w:tmpl w:val="2F6C8DFC"/>
    <w:lvl w:ilvl="0" w:tplc="319CA26C">
      <w:start w:val="1"/>
      <w:numFmt w:val="decimal"/>
      <w:lvlText w:val="&amp;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6205CC"/>
    <w:multiLevelType w:val="hybridMultilevel"/>
    <w:tmpl w:val="9CCEF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1A387C"/>
    <w:multiLevelType w:val="hybridMultilevel"/>
    <w:tmpl w:val="980ED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D362EC"/>
    <w:rsid w:val="00052E71"/>
    <w:rsid w:val="000632B1"/>
    <w:rsid w:val="00092549"/>
    <w:rsid w:val="00144D0D"/>
    <w:rsid w:val="001806D6"/>
    <w:rsid w:val="001B1D7D"/>
    <w:rsid w:val="001B1E71"/>
    <w:rsid w:val="001E4444"/>
    <w:rsid w:val="00202DB6"/>
    <w:rsid w:val="00205F26"/>
    <w:rsid w:val="00217B82"/>
    <w:rsid w:val="00250478"/>
    <w:rsid w:val="0027311E"/>
    <w:rsid w:val="002E0F85"/>
    <w:rsid w:val="00380569"/>
    <w:rsid w:val="00386D7B"/>
    <w:rsid w:val="003B21B9"/>
    <w:rsid w:val="00411F20"/>
    <w:rsid w:val="004351FF"/>
    <w:rsid w:val="00446171"/>
    <w:rsid w:val="004A2622"/>
    <w:rsid w:val="004E70B8"/>
    <w:rsid w:val="00535B33"/>
    <w:rsid w:val="00591E96"/>
    <w:rsid w:val="005A0C92"/>
    <w:rsid w:val="00604137"/>
    <w:rsid w:val="00647A0C"/>
    <w:rsid w:val="0067162B"/>
    <w:rsid w:val="006A5F3D"/>
    <w:rsid w:val="006A6A7B"/>
    <w:rsid w:val="006E37B4"/>
    <w:rsid w:val="006F0A05"/>
    <w:rsid w:val="0076295F"/>
    <w:rsid w:val="00797BB2"/>
    <w:rsid w:val="007A6677"/>
    <w:rsid w:val="007C4B61"/>
    <w:rsid w:val="00815BDD"/>
    <w:rsid w:val="00832D5E"/>
    <w:rsid w:val="00841A96"/>
    <w:rsid w:val="00874793"/>
    <w:rsid w:val="00874DDF"/>
    <w:rsid w:val="00892DAC"/>
    <w:rsid w:val="008A5321"/>
    <w:rsid w:val="008E03E0"/>
    <w:rsid w:val="009951DE"/>
    <w:rsid w:val="00A1494A"/>
    <w:rsid w:val="00A6031F"/>
    <w:rsid w:val="00A76CEE"/>
    <w:rsid w:val="00AA655E"/>
    <w:rsid w:val="00AB3E84"/>
    <w:rsid w:val="00B05D76"/>
    <w:rsid w:val="00B34BE1"/>
    <w:rsid w:val="00B81A58"/>
    <w:rsid w:val="00B875EF"/>
    <w:rsid w:val="00C03DCE"/>
    <w:rsid w:val="00D01848"/>
    <w:rsid w:val="00D362EC"/>
    <w:rsid w:val="00D57FC3"/>
    <w:rsid w:val="00D812F3"/>
    <w:rsid w:val="00DA4068"/>
    <w:rsid w:val="00DD4855"/>
    <w:rsid w:val="00EA15A8"/>
    <w:rsid w:val="00EC179D"/>
    <w:rsid w:val="00EE198B"/>
    <w:rsid w:val="00EE2206"/>
    <w:rsid w:val="00EF7C69"/>
    <w:rsid w:val="00F249BA"/>
    <w:rsid w:val="00F468CA"/>
    <w:rsid w:val="00F62296"/>
    <w:rsid w:val="00FC7937"/>
    <w:rsid w:val="00FD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B82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7B82"/>
    <w:rPr>
      <w:u w:val="none"/>
    </w:rPr>
  </w:style>
  <w:style w:type="character" w:customStyle="1" w:styleId="Absatz-Standardschriftart">
    <w:name w:val="Absatz-Standardschriftart"/>
    <w:rsid w:val="00217B82"/>
  </w:style>
  <w:style w:type="character" w:customStyle="1" w:styleId="WW-Absatz-Standardschriftart">
    <w:name w:val="WW-Absatz-Standardschriftart"/>
    <w:rsid w:val="00217B82"/>
  </w:style>
  <w:style w:type="character" w:customStyle="1" w:styleId="WW-Absatz-Standardschriftart1">
    <w:name w:val="WW-Absatz-Standardschriftart1"/>
    <w:rsid w:val="00217B82"/>
  </w:style>
  <w:style w:type="character" w:customStyle="1" w:styleId="WW-Absatz-Standardschriftart11">
    <w:name w:val="WW-Absatz-Standardschriftart11"/>
    <w:rsid w:val="00217B82"/>
  </w:style>
  <w:style w:type="character" w:customStyle="1" w:styleId="WW8Num2z0">
    <w:name w:val="WW8Num2z0"/>
    <w:rsid w:val="00217B82"/>
    <w:rPr>
      <w:u w:val="none"/>
    </w:rPr>
  </w:style>
  <w:style w:type="character" w:customStyle="1" w:styleId="WW8Num3z0">
    <w:name w:val="WW8Num3z0"/>
    <w:rsid w:val="00217B82"/>
    <w:rPr>
      <w:b/>
    </w:rPr>
  </w:style>
  <w:style w:type="character" w:customStyle="1" w:styleId="WW-Absatz-Standardschriftart111">
    <w:name w:val="WW-Absatz-Standardschriftart111"/>
    <w:rsid w:val="00217B82"/>
  </w:style>
  <w:style w:type="character" w:customStyle="1" w:styleId="WW-Absatz-Standardschriftart1111">
    <w:name w:val="WW-Absatz-Standardschriftart1111"/>
    <w:rsid w:val="00217B82"/>
  </w:style>
  <w:style w:type="character" w:customStyle="1" w:styleId="WW-Absatz-Standardschriftart11111">
    <w:name w:val="WW-Absatz-Standardschriftart11111"/>
    <w:rsid w:val="00217B82"/>
  </w:style>
  <w:style w:type="character" w:customStyle="1" w:styleId="WW-Absatz-Standardschriftart111111">
    <w:name w:val="WW-Absatz-Standardschriftart111111"/>
    <w:rsid w:val="00217B82"/>
  </w:style>
  <w:style w:type="character" w:customStyle="1" w:styleId="WW-Absatz-Standardschriftart1111111">
    <w:name w:val="WW-Absatz-Standardschriftart1111111"/>
    <w:rsid w:val="00217B82"/>
  </w:style>
  <w:style w:type="character" w:customStyle="1" w:styleId="WW-Absatz-Standardschriftart11111111">
    <w:name w:val="WW-Absatz-Standardschriftart11111111"/>
    <w:rsid w:val="00217B82"/>
  </w:style>
  <w:style w:type="character" w:customStyle="1" w:styleId="WW-Absatz-Standardschriftart111111111">
    <w:name w:val="WW-Absatz-Standardschriftart111111111"/>
    <w:rsid w:val="00217B82"/>
  </w:style>
  <w:style w:type="character" w:customStyle="1" w:styleId="WW-Absatz-Standardschriftart1111111111">
    <w:name w:val="WW-Absatz-Standardschriftart1111111111"/>
    <w:rsid w:val="00217B82"/>
  </w:style>
  <w:style w:type="character" w:styleId="Numerwiersza">
    <w:name w:val="line number"/>
    <w:rsid w:val="00217B82"/>
  </w:style>
  <w:style w:type="character" w:customStyle="1" w:styleId="Znakinumeracji">
    <w:name w:val="Znaki numeracji"/>
    <w:rsid w:val="00217B82"/>
  </w:style>
  <w:style w:type="character" w:customStyle="1" w:styleId="WW8Num18z0">
    <w:name w:val="WW8Num18z0"/>
    <w:rsid w:val="00217B82"/>
    <w:rPr>
      <w:u w:val="none"/>
    </w:rPr>
  </w:style>
  <w:style w:type="character" w:customStyle="1" w:styleId="Symbolewypunktowania">
    <w:name w:val="Symbole wypunktowania"/>
    <w:rsid w:val="00217B82"/>
    <w:rPr>
      <w:rFonts w:ascii="OpenSymbol" w:eastAsia="OpenSymbol" w:hAnsi="OpenSymbol" w:cs="OpenSymbol"/>
    </w:rPr>
  </w:style>
  <w:style w:type="character" w:customStyle="1" w:styleId="WW8Num12z0">
    <w:name w:val="WW8Num12z0"/>
    <w:rsid w:val="00217B82"/>
    <w:rPr>
      <w:color w:val="auto"/>
    </w:rPr>
  </w:style>
  <w:style w:type="character" w:customStyle="1" w:styleId="WW8Num11z0">
    <w:name w:val="WW8Num11z0"/>
    <w:rsid w:val="00217B82"/>
    <w:rPr>
      <w:b/>
    </w:rPr>
  </w:style>
  <w:style w:type="character" w:styleId="Pogrubienie">
    <w:name w:val="Strong"/>
    <w:qFormat/>
    <w:rsid w:val="00217B82"/>
    <w:rPr>
      <w:b/>
      <w:bCs/>
    </w:rPr>
  </w:style>
  <w:style w:type="paragraph" w:customStyle="1" w:styleId="Nagwek1">
    <w:name w:val="Nagłówek1"/>
    <w:basedOn w:val="Normalny"/>
    <w:next w:val="Tekstpodstawowy"/>
    <w:rsid w:val="00217B82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217B82"/>
    <w:pPr>
      <w:spacing w:after="120"/>
    </w:pPr>
  </w:style>
  <w:style w:type="paragraph" w:styleId="Lista">
    <w:name w:val="List"/>
    <w:basedOn w:val="Tekstpodstawowy"/>
    <w:rsid w:val="00217B82"/>
    <w:rPr>
      <w:rFonts w:cs="Tahoma"/>
    </w:rPr>
  </w:style>
  <w:style w:type="paragraph" w:customStyle="1" w:styleId="Podpis1">
    <w:name w:val="Podpis1"/>
    <w:basedOn w:val="Normalny"/>
    <w:rsid w:val="00217B8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17B82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217B8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217B82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217B82"/>
    <w:pPr>
      <w:suppressLineNumbers/>
    </w:pPr>
  </w:style>
  <w:style w:type="paragraph" w:customStyle="1" w:styleId="Nagwektabeli">
    <w:name w:val="Nagłówek tabeli"/>
    <w:basedOn w:val="Zawartotabeli"/>
    <w:rsid w:val="00217B82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17B82"/>
    <w:pPr>
      <w:ind w:left="708"/>
    </w:pPr>
  </w:style>
  <w:style w:type="paragraph" w:styleId="Tekstpodstawowywcity">
    <w:name w:val="Body Text Indent"/>
    <w:basedOn w:val="Normalny"/>
    <w:rsid w:val="00217B82"/>
    <w:pPr>
      <w:ind w:firstLine="284"/>
    </w:pPr>
    <w:rPr>
      <w:rFonts w:ascii="Arial" w:hAnsi="Arial"/>
      <w:sz w:val="20"/>
      <w:szCs w:val="20"/>
    </w:rPr>
  </w:style>
  <w:style w:type="paragraph" w:customStyle="1" w:styleId="Akapitzlist1">
    <w:name w:val="Akapit z listą1"/>
    <w:basedOn w:val="Normalny"/>
    <w:rsid w:val="00217B8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Bezodstpw">
    <w:name w:val="No Spacing"/>
    <w:basedOn w:val="Normalny"/>
    <w:qFormat/>
    <w:rsid w:val="00217B82"/>
    <w:pPr>
      <w:spacing w:before="280" w:after="280"/>
    </w:pPr>
    <w:rPr>
      <w:rFonts w:eastAsia="Calibri"/>
    </w:rPr>
  </w:style>
  <w:style w:type="paragraph" w:customStyle="1" w:styleId="Default">
    <w:name w:val="Default"/>
    <w:rsid w:val="00AA65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9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9BA"/>
    <w:rPr>
      <w:rFonts w:ascii="Tahoma" w:eastAsia="Andale Sans UI" w:hAnsi="Tahoma" w:cs="Tahoma"/>
      <w:kern w:val="1"/>
      <w:sz w:val="16"/>
      <w:szCs w:val="16"/>
    </w:rPr>
  </w:style>
  <w:style w:type="character" w:customStyle="1" w:styleId="NagwekZnak">
    <w:name w:val="Nagłówek Znak"/>
    <w:link w:val="Nagwek"/>
    <w:rsid w:val="00202DB6"/>
    <w:rPr>
      <w:rFonts w:ascii="Arial" w:eastAsia="Andale Sans UI" w:hAnsi="Arial" w:cs="Tahoma"/>
      <w:kern w:val="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439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4</cp:revision>
  <cp:lastPrinted>2014-10-09T11:13:00Z</cp:lastPrinted>
  <dcterms:created xsi:type="dcterms:W3CDTF">2015-01-14T08:59:00Z</dcterms:created>
  <dcterms:modified xsi:type="dcterms:W3CDTF">2015-01-20T12:13:00Z</dcterms:modified>
</cp:coreProperties>
</file>