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B82" w:rsidRPr="00380569" w:rsidRDefault="00217B82">
      <w:pPr>
        <w:rPr>
          <w:rFonts w:ascii="Arial" w:hAnsi="Arial" w:cs="Arial"/>
          <w:sz w:val="20"/>
          <w:szCs w:val="20"/>
        </w:rPr>
      </w:pPr>
    </w:p>
    <w:p w:rsidR="00217B82" w:rsidRPr="00380569" w:rsidRDefault="00F468CA">
      <w:pPr>
        <w:rPr>
          <w:rFonts w:ascii="Arial" w:hAnsi="Arial" w:cs="Arial"/>
          <w:sz w:val="20"/>
          <w:szCs w:val="20"/>
        </w:rPr>
      </w:pPr>
      <w:bookmarkStart w:id="0" w:name="irc_mi"/>
      <w:bookmarkEnd w:id="0"/>
      <w:r w:rsidRPr="00380569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217B82" w:rsidRPr="00380569">
        <w:trPr>
          <w:trHeight w:val="1455"/>
        </w:trPr>
        <w:tc>
          <w:tcPr>
            <w:tcW w:w="1694" w:type="dxa"/>
            <w:shd w:val="clear" w:color="auto" w:fill="auto"/>
          </w:tcPr>
          <w:p w:rsidR="00217B82" w:rsidRPr="00380569" w:rsidRDefault="00E044B9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bookmarkStart w:id="1" w:name="irc_mi1"/>
            <w:bookmarkEnd w:id="1"/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17B82" w:rsidRPr="00380569" w:rsidRDefault="00217B82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0" w:type="dxa"/>
            <w:shd w:val="clear" w:color="auto" w:fill="auto"/>
          </w:tcPr>
          <w:p w:rsidR="00217B82" w:rsidRPr="00380569" w:rsidRDefault="00217B82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17B82" w:rsidRPr="00380569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380569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SZPITAL POWIATOWY W SŁAWNIE</w:t>
            </w:r>
          </w:p>
          <w:p w:rsidR="00217B82" w:rsidRPr="00380569" w:rsidRDefault="00217B82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</w:p>
          <w:p w:rsidR="00217B82" w:rsidRPr="00380569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380569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217B82" w:rsidRPr="00380569" w:rsidRDefault="00E044B9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  <w:p w:rsidR="00217B82" w:rsidRPr="00380569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569">
              <w:rPr>
                <w:rFonts w:ascii="Arial" w:hAnsi="Arial" w:cs="Arial"/>
                <w:sz w:val="20"/>
                <w:szCs w:val="20"/>
              </w:rPr>
              <w:t>ISO 9001:2008</w:t>
            </w:r>
          </w:p>
          <w:p w:rsidR="00217B82" w:rsidRPr="00380569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569">
              <w:rPr>
                <w:rFonts w:ascii="Arial" w:hAnsi="Arial" w:cs="Arial"/>
                <w:sz w:val="20"/>
                <w:szCs w:val="20"/>
              </w:rPr>
              <w:t>NC-1429</w:t>
            </w:r>
          </w:p>
        </w:tc>
      </w:tr>
    </w:tbl>
    <w:p w:rsidR="00217B82" w:rsidRPr="00380569" w:rsidRDefault="00217B82">
      <w:pPr>
        <w:jc w:val="center"/>
        <w:rPr>
          <w:rFonts w:ascii="Arial" w:hAnsi="Arial" w:cs="Arial"/>
          <w:sz w:val="20"/>
          <w:szCs w:val="20"/>
        </w:rPr>
      </w:pPr>
    </w:p>
    <w:p w:rsidR="00217B82" w:rsidRPr="00380569" w:rsidRDefault="00217B8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217B82" w:rsidRPr="00380569" w:rsidTr="00644F89">
        <w:tc>
          <w:tcPr>
            <w:tcW w:w="5954" w:type="dxa"/>
            <w:shd w:val="clear" w:color="auto" w:fill="auto"/>
          </w:tcPr>
          <w:p w:rsidR="006B1633" w:rsidRDefault="00644F89" w:rsidP="00F473F2">
            <w:pPr>
              <w:rPr>
                <w:rFonts w:ascii="Arial" w:hAnsi="Arial"/>
                <w:b/>
                <w:sz w:val="28"/>
                <w:szCs w:val="28"/>
              </w:rPr>
            </w:pPr>
            <w:r w:rsidRPr="00CF6227">
              <w:rPr>
                <w:rFonts w:ascii="Arial" w:eastAsia="Tahoma" w:hAnsi="Arial" w:cs="Arial"/>
                <w:sz w:val="18"/>
                <w:szCs w:val="18"/>
              </w:rPr>
              <w:t xml:space="preserve">oznaczenie sprawy: </w:t>
            </w:r>
            <w:r w:rsidR="00E044B9">
              <w:rPr>
                <w:rFonts w:ascii="Arial" w:hAnsi="Arial"/>
                <w:b/>
                <w:sz w:val="20"/>
                <w:szCs w:val="20"/>
              </w:rPr>
              <w:t>Sterylizacja I/5</w:t>
            </w:r>
            <w:r w:rsidR="00F473F2">
              <w:rPr>
                <w:rFonts w:ascii="Arial" w:hAnsi="Arial"/>
                <w:b/>
                <w:sz w:val="20"/>
                <w:szCs w:val="20"/>
              </w:rPr>
              <w:t>/2015</w:t>
            </w:r>
          </w:p>
          <w:p w:rsidR="00217B82" w:rsidRPr="00CF6227" w:rsidRDefault="00217B82" w:rsidP="00F473F2">
            <w:pPr>
              <w:snapToGrid w:val="0"/>
              <w:ind w:firstLine="7"/>
              <w:rPr>
                <w:rFonts w:ascii="Arial" w:eastAsia="Tahoma" w:hAnsi="Arial" w:cs="Arial"/>
                <w:sz w:val="18"/>
                <w:szCs w:val="18"/>
              </w:rPr>
            </w:pPr>
          </w:p>
        </w:tc>
        <w:tc>
          <w:tcPr>
            <w:tcW w:w="3646" w:type="dxa"/>
            <w:shd w:val="clear" w:color="auto" w:fill="auto"/>
          </w:tcPr>
          <w:p w:rsidR="00217B82" w:rsidRPr="00380569" w:rsidRDefault="001B1E71" w:rsidP="00203A1B">
            <w:pPr>
              <w:pStyle w:val="Zawartotabeli"/>
              <w:snapToGrid w:val="0"/>
              <w:jc w:val="right"/>
              <w:rPr>
                <w:rFonts w:ascii="Arial" w:eastAsia="Tahoma" w:hAnsi="Arial" w:cs="Arial"/>
                <w:sz w:val="20"/>
                <w:szCs w:val="20"/>
              </w:rPr>
            </w:pPr>
            <w:r w:rsidRPr="00380569">
              <w:rPr>
                <w:rFonts w:ascii="Arial" w:eastAsia="Tahoma" w:hAnsi="Arial" w:cs="Arial"/>
                <w:sz w:val="20"/>
                <w:szCs w:val="20"/>
              </w:rPr>
              <w:t xml:space="preserve">Sławno, dnia </w:t>
            </w:r>
            <w:r w:rsidR="00F473F2">
              <w:rPr>
                <w:rFonts w:ascii="Arial" w:eastAsia="Tahoma" w:hAnsi="Arial" w:cs="Arial"/>
                <w:sz w:val="20"/>
                <w:szCs w:val="20"/>
              </w:rPr>
              <w:t>17 sierpnia 2015</w:t>
            </w:r>
            <w:r w:rsidR="00F468CA" w:rsidRPr="00380569">
              <w:rPr>
                <w:rFonts w:ascii="Arial" w:eastAsia="Tahoma" w:hAnsi="Arial" w:cs="Arial"/>
                <w:sz w:val="20"/>
                <w:szCs w:val="20"/>
              </w:rPr>
              <w:t xml:space="preserve"> r</w:t>
            </w:r>
          </w:p>
        </w:tc>
      </w:tr>
    </w:tbl>
    <w:p w:rsidR="00217B82" w:rsidRDefault="00217B82">
      <w:pPr>
        <w:ind w:left="5355" w:firstLine="7"/>
        <w:jc w:val="both"/>
        <w:rPr>
          <w:rFonts w:ascii="Arial" w:hAnsi="Arial" w:cs="Arial"/>
          <w:sz w:val="20"/>
          <w:szCs w:val="20"/>
        </w:rPr>
      </w:pPr>
    </w:p>
    <w:p w:rsidR="00DD4855" w:rsidRPr="00380569" w:rsidRDefault="00DD4855">
      <w:pPr>
        <w:ind w:left="5355" w:firstLine="7"/>
        <w:jc w:val="both"/>
        <w:rPr>
          <w:rFonts w:ascii="Arial" w:hAnsi="Arial" w:cs="Arial"/>
          <w:sz w:val="20"/>
          <w:szCs w:val="20"/>
        </w:rPr>
      </w:pPr>
    </w:p>
    <w:p w:rsidR="00217B82" w:rsidRPr="00380569" w:rsidRDefault="00217B82">
      <w:pPr>
        <w:ind w:left="5355" w:firstLine="7"/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:rsidR="00217B82" w:rsidRPr="00380569" w:rsidRDefault="00F468CA">
      <w:pPr>
        <w:ind w:left="5355" w:firstLine="7"/>
        <w:jc w:val="both"/>
        <w:rPr>
          <w:rFonts w:ascii="Arial" w:eastAsia="Tahoma" w:hAnsi="Arial" w:cs="Arial"/>
          <w:b/>
          <w:bCs/>
          <w:sz w:val="20"/>
          <w:szCs w:val="20"/>
        </w:rPr>
      </w:pPr>
      <w:r w:rsidRPr="00380569">
        <w:rPr>
          <w:rFonts w:ascii="Arial" w:eastAsia="Tahoma" w:hAnsi="Arial" w:cs="Arial"/>
          <w:b/>
          <w:bCs/>
          <w:sz w:val="20"/>
          <w:szCs w:val="20"/>
        </w:rPr>
        <w:t>Wszyscy uczestnicy</w:t>
      </w:r>
    </w:p>
    <w:p w:rsidR="00217B82" w:rsidRPr="00380569" w:rsidRDefault="00217B82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217B82" w:rsidRDefault="00217B82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DD4855" w:rsidRPr="00380569" w:rsidRDefault="00DD4855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217B82" w:rsidRDefault="00F468CA">
      <w:pPr>
        <w:jc w:val="both"/>
        <w:rPr>
          <w:rFonts w:ascii="Arial" w:eastAsia="Tahoma" w:hAnsi="Arial" w:cs="Arial"/>
          <w:b/>
          <w:bCs/>
          <w:sz w:val="20"/>
          <w:szCs w:val="20"/>
        </w:rPr>
      </w:pPr>
      <w:r w:rsidRPr="00380569">
        <w:rPr>
          <w:rFonts w:ascii="Arial" w:eastAsia="Tahoma" w:hAnsi="Arial" w:cs="Arial"/>
          <w:b/>
          <w:bCs/>
          <w:sz w:val="20"/>
          <w:szCs w:val="20"/>
        </w:rPr>
        <w:t>Dot.: przetarg nieograniczony na d</w:t>
      </w:r>
      <w:r w:rsidRPr="00380569">
        <w:rPr>
          <w:rFonts w:ascii="Arial" w:eastAsia="Calibri" w:hAnsi="Arial" w:cs="Arial"/>
          <w:b/>
          <w:bCs/>
          <w:sz w:val="20"/>
          <w:szCs w:val="20"/>
        </w:rPr>
        <w:t>ostawy:</w:t>
      </w:r>
      <w:r w:rsidR="00E044B9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E044B9">
        <w:rPr>
          <w:rFonts w:ascii="Arial" w:hAnsi="Arial"/>
          <w:b/>
          <w:sz w:val="20"/>
          <w:szCs w:val="20"/>
        </w:rPr>
        <w:t>sterylizacja I/5/2015</w:t>
      </w:r>
    </w:p>
    <w:p w:rsidR="00DD4855" w:rsidRPr="00380569" w:rsidRDefault="00DD4855">
      <w:pPr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:rsidR="00F473F2" w:rsidRDefault="00D362EC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6B1633">
        <w:rPr>
          <w:rFonts w:ascii="Arial" w:hAnsi="Arial" w:cs="Arial"/>
          <w:b/>
          <w:bCs/>
          <w:sz w:val="20"/>
          <w:szCs w:val="20"/>
        </w:rPr>
        <w:t>Pyt</w:t>
      </w:r>
      <w:r w:rsidR="00FB08C7">
        <w:rPr>
          <w:rFonts w:ascii="Arial" w:hAnsi="Arial" w:cs="Arial"/>
          <w:b/>
          <w:bCs/>
          <w:sz w:val="20"/>
          <w:szCs w:val="20"/>
        </w:rPr>
        <w:t>.</w:t>
      </w:r>
      <w:r w:rsidRPr="006B1633">
        <w:rPr>
          <w:rFonts w:ascii="Arial" w:hAnsi="Arial" w:cs="Arial"/>
          <w:b/>
          <w:bCs/>
          <w:sz w:val="20"/>
          <w:szCs w:val="20"/>
        </w:rPr>
        <w:t xml:space="preserve"> 1</w:t>
      </w:r>
      <w:r w:rsidR="00F468CA" w:rsidRPr="006B1633">
        <w:rPr>
          <w:rFonts w:ascii="Arial" w:hAnsi="Arial" w:cs="Arial"/>
          <w:b/>
          <w:bCs/>
          <w:sz w:val="20"/>
          <w:szCs w:val="20"/>
        </w:rPr>
        <w:t>:</w:t>
      </w:r>
      <w:r w:rsidRPr="006B1633">
        <w:rPr>
          <w:rFonts w:ascii="Arial" w:hAnsi="Arial" w:cs="Arial"/>
          <w:b/>
          <w:bCs/>
          <w:sz w:val="20"/>
          <w:szCs w:val="20"/>
        </w:rPr>
        <w:t xml:space="preserve"> </w:t>
      </w:r>
      <w:r w:rsidR="00B24245" w:rsidRPr="00B24245">
        <w:rPr>
          <w:rFonts w:ascii="Arial" w:hAnsi="Arial" w:cs="Arial"/>
          <w:bCs/>
          <w:sz w:val="20"/>
          <w:szCs w:val="20"/>
        </w:rPr>
        <w:t>Czy Zamawiający dopuści testy zmieniające przebarwienie po procesie sterylizacji z zielonego na czarny?</w:t>
      </w:r>
    </w:p>
    <w:p w:rsidR="00B24245" w:rsidRDefault="00B24245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bCs/>
          <w:sz w:val="20"/>
          <w:szCs w:val="20"/>
        </w:rPr>
      </w:pPr>
      <w:r w:rsidRPr="00FF5CEC">
        <w:rPr>
          <w:rFonts w:ascii="Arial" w:hAnsi="Arial" w:cs="Arial"/>
          <w:b/>
          <w:bCs/>
          <w:sz w:val="20"/>
          <w:szCs w:val="20"/>
        </w:rPr>
        <w:t xml:space="preserve">Ad. 1: </w:t>
      </w:r>
      <w:r w:rsidR="00162017">
        <w:rPr>
          <w:rFonts w:ascii="Arial" w:hAnsi="Arial" w:cs="Arial"/>
          <w:b/>
          <w:bCs/>
          <w:sz w:val="20"/>
          <w:szCs w:val="20"/>
        </w:rPr>
        <w:t>Tak dopuszczam.</w:t>
      </w:r>
    </w:p>
    <w:p w:rsidR="00E95D85" w:rsidRPr="00FF5CEC" w:rsidRDefault="00E95D85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bCs/>
          <w:sz w:val="20"/>
          <w:szCs w:val="20"/>
        </w:rPr>
      </w:pPr>
    </w:p>
    <w:p w:rsidR="00B24245" w:rsidRDefault="00B24245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FF5CEC">
        <w:rPr>
          <w:rFonts w:ascii="Arial" w:hAnsi="Arial" w:cs="Arial"/>
          <w:b/>
          <w:bCs/>
          <w:sz w:val="20"/>
          <w:szCs w:val="20"/>
        </w:rPr>
        <w:t>Pyt. 2: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24245">
        <w:rPr>
          <w:rFonts w:ascii="Arial" w:hAnsi="Arial" w:cs="Arial"/>
          <w:bCs/>
          <w:sz w:val="20"/>
          <w:szCs w:val="20"/>
        </w:rPr>
        <w:t>Czy Zamawiający dopuści testy</w:t>
      </w:r>
      <w:r>
        <w:rPr>
          <w:rFonts w:ascii="Arial" w:hAnsi="Arial" w:cs="Arial"/>
          <w:bCs/>
          <w:sz w:val="20"/>
          <w:szCs w:val="20"/>
        </w:rPr>
        <w:t xml:space="preserve"> do kontroli sterylizacji parowej w zakresie temperatur od 121°C do 134°C? Sterylizacja parą wodną pod ciśnieniem odbywa się wyłącznie w zakresie ww. temperatur stąd obecnie wymóg Zamawiaj</w:t>
      </w:r>
      <w:r w:rsidR="00E95D85">
        <w:rPr>
          <w:rFonts w:ascii="Arial" w:hAnsi="Arial" w:cs="Arial"/>
          <w:bCs/>
          <w:sz w:val="20"/>
          <w:szCs w:val="20"/>
        </w:rPr>
        <w:t>ącego nie znajduję zastosowania?</w:t>
      </w:r>
    </w:p>
    <w:p w:rsidR="00B24245" w:rsidRDefault="00B24245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bCs/>
          <w:sz w:val="20"/>
          <w:szCs w:val="20"/>
        </w:rPr>
      </w:pPr>
      <w:r w:rsidRPr="00FF5CEC">
        <w:rPr>
          <w:rFonts w:ascii="Arial" w:hAnsi="Arial" w:cs="Arial"/>
          <w:b/>
          <w:bCs/>
          <w:sz w:val="20"/>
          <w:szCs w:val="20"/>
        </w:rPr>
        <w:t>Ad. 2:</w:t>
      </w:r>
      <w:r w:rsidR="00FB08C7">
        <w:rPr>
          <w:rFonts w:ascii="Arial" w:hAnsi="Arial" w:cs="Arial"/>
          <w:b/>
          <w:bCs/>
          <w:sz w:val="20"/>
          <w:szCs w:val="20"/>
        </w:rPr>
        <w:t xml:space="preserve"> Tak dopuszczam.</w:t>
      </w:r>
    </w:p>
    <w:p w:rsidR="00E95D85" w:rsidRPr="00FF5CEC" w:rsidRDefault="00E95D85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bCs/>
          <w:sz w:val="20"/>
          <w:szCs w:val="20"/>
        </w:rPr>
      </w:pPr>
    </w:p>
    <w:p w:rsidR="00FF5CEC" w:rsidRDefault="00B24245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FF5CEC">
        <w:rPr>
          <w:rFonts w:ascii="Arial" w:hAnsi="Arial" w:cs="Arial"/>
          <w:b/>
          <w:bCs/>
          <w:sz w:val="20"/>
          <w:szCs w:val="20"/>
        </w:rPr>
        <w:t>Pyt. 3:</w:t>
      </w:r>
      <w:r>
        <w:rPr>
          <w:rFonts w:ascii="Arial" w:hAnsi="Arial" w:cs="Arial"/>
          <w:bCs/>
          <w:sz w:val="20"/>
          <w:szCs w:val="20"/>
        </w:rPr>
        <w:t xml:space="preserve"> Sposób wykonania substancji wskaźnika nie ma wpływuna ocenę właściwości cyklu sterylizacji. Wskaźniki muszą jedynie dostarczyć wyrażnie dostateczny dowód ekspozycji po poddaniu działaniu czynnika sterylizującego o określonych parametrach (PNEN</w:t>
      </w:r>
      <w:r w:rsidR="00FF5CEC">
        <w:rPr>
          <w:rFonts w:ascii="Arial" w:hAnsi="Arial" w:cs="Arial"/>
          <w:bCs/>
          <w:sz w:val="20"/>
          <w:szCs w:val="20"/>
        </w:rPr>
        <w:t>ISO 11140). Czy – wobec powyższego – Zamawiający dopuszcza zaoferowanie testu zintegrowanego klasy 5 o innym sposobie wykazywania zmiany tj. poprzez jednoznaczną zmianę zabarwienia wskaźnika po procesie sterylizacji?</w:t>
      </w:r>
    </w:p>
    <w:p w:rsidR="00FB08C7" w:rsidRDefault="00FF5CEC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bCs/>
          <w:sz w:val="20"/>
          <w:szCs w:val="20"/>
        </w:rPr>
      </w:pPr>
      <w:r w:rsidRPr="00FF5CEC">
        <w:rPr>
          <w:rFonts w:ascii="Arial" w:hAnsi="Arial" w:cs="Arial"/>
          <w:b/>
          <w:bCs/>
          <w:sz w:val="20"/>
          <w:szCs w:val="20"/>
        </w:rPr>
        <w:t>Ad. 3:</w:t>
      </w:r>
      <w:r w:rsidR="00B24245" w:rsidRPr="00FF5CEC">
        <w:rPr>
          <w:rFonts w:ascii="Arial" w:hAnsi="Arial" w:cs="Arial"/>
          <w:b/>
          <w:bCs/>
          <w:sz w:val="20"/>
          <w:szCs w:val="20"/>
        </w:rPr>
        <w:t xml:space="preserve"> </w:t>
      </w:r>
      <w:r w:rsidR="00FB08C7">
        <w:rPr>
          <w:rFonts w:ascii="Arial" w:hAnsi="Arial" w:cs="Arial"/>
          <w:b/>
          <w:bCs/>
          <w:sz w:val="20"/>
          <w:szCs w:val="20"/>
        </w:rPr>
        <w:t>Tak dopuszczam.</w:t>
      </w:r>
    </w:p>
    <w:p w:rsidR="00E95D85" w:rsidRDefault="00E95D85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bCs/>
          <w:sz w:val="20"/>
          <w:szCs w:val="20"/>
        </w:rPr>
      </w:pPr>
    </w:p>
    <w:p w:rsidR="00FB08C7" w:rsidRDefault="00FB08C7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bCs/>
          <w:sz w:val="20"/>
          <w:szCs w:val="20"/>
        </w:rPr>
      </w:pPr>
      <w:r w:rsidRPr="00FB08C7">
        <w:rPr>
          <w:rFonts w:ascii="Arial" w:hAnsi="Arial" w:cs="Arial"/>
          <w:b/>
          <w:bCs/>
          <w:sz w:val="20"/>
          <w:szCs w:val="20"/>
        </w:rPr>
        <w:t>Pyt. 4:</w:t>
      </w:r>
      <w:r w:rsidRPr="00FB08C7">
        <w:rPr>
          <w:rFonts w:ascii="Arial" w:hAnsi="Arial" w:cs="Arial"/>
          <w:b/>
          <w:color w:val="000000"/>
          <w:sz w:val="20"/>
          <w:szCs w:val="20"/>
        </w:rPr>
        <w:t xml:space="preserve"> Pakiet 1</w:t>
      </w:r>
    </w:p>
    <w:p w:rsidR="00FB08C7" w:rsidRDefault="00FB08C7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bCs/>
          <w:sz w:val="20"/>
          <w:szCs w:val="20"/>
        </w:rPr>
      </w:pPr>
      <w:r w:rsidRPr="00FB08C7">
        <w:rPr>
          <w:rFonts w:ascii="Arial" w:hAnsi="Arial" w:cs="Arial"/>
          <w:color w:val="000000"/>
          <w:sz w:val="20"/>
          <w:szCs w:val="20"/>
        </w:rPr>
        <w:t>Czy Zamawiający wymaga w tym pakiecie papieru biodegradowalnego z okresem sterylności 180 dni potwierdzonego certyfikatem?</w:t>
      </w:r>
    </w:p>
    <w:p w:rsidR="00E95D85" w:rsidRDefault="00FB08C7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FB08C7">
        <w:rPr>
          <w:rFonts w:ascii="Arial" w:hAnsi="Arial" w:cs="Arial"/>
          <w:b/>
          <w:color w:val="000000"/>
          <w:sz w:val="20"/>
          <w:szCs w:val="20"/>
        </w:rPr>
        <w:t>Ad. 4:</w:t>
      </w:r>
      <w:r w:rsidR="00162017">
        <w:rPr>
          <w:rFonts w:ascii="Arial" w:hAnsi="Arial" w:cs="Arial"/>
          <w:b/>
          <w:color w:val="000000"/>
          <w:sz w:val="20"/>
          <w:szCs w:val="20"/>
        </w:rPr>
        <w:t xml:space="preserve"> Tak, w pozycji nr 15.</w:t>
      </w:r>
    </w:p>
    <w:p w:rsidR="00E95D85" w:rsidRDefault="00E95D85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bCs/>
          <w:sz w:val="20"/>
          <w:szCs w:val="20"/>
        </w:rPr>
      </w:pPr>
    </w:p>
    <w:p w:rsidR="00FB08C7" w:rsidRPr="00FB08C7" w:rsidRDefault="00FB08C7" w:rsidP="00E95D85">
      <w:pPr>
        <w:tabs>
          <w:tab w:val="left" w:pos="6251"/>
        </w:tabs>
        <w:snapToGrid w:val="0"/>
        <w:spacing w:before="60"/>
        <w:jc w:val="both"/>
        <w:rPr>
          <w:rFonts w:ascii="Arial" w:hAnsi="Arial" w:cs="Arial"/>
          <w:b/>
          <w:bCs/>
          <w:sz w:val="20"/>
          <w:szCs w:val="20"/>
        </w:rPr>
      </w:pPr>
      <w:r w:rsidRPr="00FB08C7">
        <w:rPr>
          <w:rFonts w:ascii="Arial" w:hAnsi="Arial" w:cs="Arial"/>
          <w:b/>
          <w:color w:val="000000"/>
          <w:sz w:val="20"/>
          <w:szCs w:val="20"/>
        </w:rPr>
        <w:t xml:space="preserve">Pyt. 5: </w:t>
      </w:r>
      <w:r w:rsidRPr="00FB08C7">
        <w:rPr>
          <w:rFonts w:ascii="Arial" w:eastAsia="Times New Roman" w:hAnsi="Arial" w:cs="Arial"/>
          <w:b/>
          <w:color w:val="000000"/>
          <w:sz w:val="20"/>
          <w:szCs w:val="20"/>
        </w:rPr>
        <w:t>Pakiet 2 poz. 2</w:t>
      </w:r>
    </w:p>
    <w:p w:rsidR="00FB08C7" w:rsidRDefault="00FB08C7" w:rsidP="00E95D85">
      <w:pPr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color w:val="000000"/>
          <w:sz w:val="20"/>
          <w:szCs w:val="20"/>
        </w:rPr>
        <w:t>Prosimy Zamawiającego o doprecyzowanie jakiejś szerokości taśmę miał na myśli? Powszechnie dostępny rozmiar na rynku to 19</w:t>
      </w:r>
      <w:r w:rsidR="00E95D85">
        <w:rPr>
          <w:rFonts w:ascii="Arial" w:eastAsia="Times New Roman" w:hAnsi="Arial" w:cs="Arial"/>
          <w:color w:val="000000"/>
          <w:sz w:val="20"/>
          <w:szCs w:val="20"/>
        </w:rPr>
        <w:t xml:space="preserve"> mm?</w:t>
      </w:r>
    </w:p>
    <w:p w:rsidR="00FB08C7" w:rsidRDefault="00FB08C7" w:rsidP="00E95D85">
      <w:pPr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b/>
          <w:color w:val="000000"/>
          <w:sz w:val="20"/>
          <w:szCs w:val="20"/>
        </w:rPr>
        <w:t>Ad. 5:</w:t>
      </w:r>
      <w:r w:rsidR="00162017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Szerokość taśmy to</w:t>
      </w:r>
      <w:r w:rsidR="00E95D85">
        <w:rPr>
          <w:rFonts w:ascii="Arial" w:eastAsia="Times New Roman" w:hAnsi="Arial" w:cs="Arial"/>
          <w:b/>
          <w:color w:val="000000"/>
          <w:sz w:val="20"/>
          <w:szCs w:val="20"/>
        </w:rPr>
        <w:t>:</w:t>
      </w:r>
      <w:r w:rsidR="00162017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19 mm.</w:t>
      </w:r>
    </w:p>
    <w:p w:rsidR="00E95D85" w:rsidRDefault="00E95D85" w:rsidP="00E95D85">
      <w:pPr>
        <w:spacing w:line="36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</w:p>
    <w:p w:rsidR="00E95D85" w:rsidRDefault="00E95D85" w:rsidP="00E95D85">
      <w:pPr>
        <w:spacing w:line="36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</w:p>
    <w:p w:rsidR="00E95D85" w:rsidRDefault="00E95D85" w:rsidP="00E95D85">
      <w:pPr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FB08C7" w:rsidRDefault="00FB08C7" w:rsidP="00E95D85">
      <w:pPr>
        <w:spacing w:before="24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b/>
          <w:color w:val="000000"/>
          <w:sz w:val="20"/>
          <w:szCs w:val="20"/>
        </w:rPr>
        <w:lastRenderedPageBreak/>
        <w:t>Pyt. 6: Pakiet 2 poz. 4</w:t>
      </w:r>
    </w:p>
    <w:p w:rsidR="00E95D85" w:rsidRDefault="00FB08C7" w:rsidP="00E95D85">
      <w:pPr>
        <w:spacing w:line="276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color w:val="000000"/>
          <w:sz w:val="20"/>
          <w:szCs w:val="20"/>
        </w:rPr>
        <w:t xml:space="preserve">Czy Zamawiający wymagają testy klasy 5 z przesuwalną substancją wskaźnikową i polem </w:t>
      </w:r>
      <w:r w:rsidR="00E95D85">
        <w:rPr>
          <w:rFonts w:ascii="Arial" w:eastAsia="Times New Roman" w:hAnsi="Arial" w:cs="Arial"/>
          <w:color w:val="000000"/>
          <w:sz w:val="20"/>
          <w:szCs w:val="20"/>
        </w:rPr>
        <w:t>odczytu w postaci dwóch okienek?</w:t>
      </w:r>
    </w:p>
    <w:p w:rsidR="00FB08C7" w:rsidRDefault="00FB08C7" w:rsidP="00E95D85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b/>
          <w:color w:val="000000"/>
          <w:sz w:val="20"/>
          <w:szCs w:val="20"/>
        </w:rPr>
        <w:t>Ad. 6:</w:t>
      </w:r>
      <w:r w:rsidR="006C3AB6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Nie, Z</w:t>
      </w:r>
      <w:r w:rsidR="00154B6A">
        <w:rPr>
          <w:rFonts w:ascii="Arial" w:eastAsia="Times New Roman" w:hAnsi="Arial" w:cs="Arial"/>
          <w:b/>
          <w:color w:val="000000"/>
          <w:sz w:val="20"/>
          <w:szCs w:val="20"/>
        </w:rPr>
        <w:t>amawiający nie wymaga.</w:t>
      </w:r>
    </w:p>
    <w:p w:rsidR="00E95D85" w:rsidRPr="00FB08C7" w:rsidRDefault="00E95D85" w:rsidP="00E95D85">
      <w:pPr>
        <w:spacing w:line="276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FB08C7" w:rsidRDefault="00FB08C7" w:rsidP="00E95D85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b/>
          <w:color w:val="000000"/>
          <w:sz w:val="20"/>
          <w:szCs w:val="20"/>
        </w:rPr>
        <w:t>Pyt. 7: Pakiet 2 poz. 1,3,4</w:t>
      </w:r>
    </w:p>
    <w:p w:rsidR="00FB08C7" w:rsidRPr="00FB08C7" w:rsidRDefault="00FB08C7" w:rsidP="00E95D85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color w:val="000000"/>
          <w:sz w:val="20"/>
          <w:szCs w:val="20"/>
        </w:rPr>
        <w:t>Czy Zamawiający wymaga, aby na każdym teście oznaczona była aktualnie obowiązująca norma</w:t>
      </w:r>
      <w:r w:rsidR="00E95D85">
        <w:rPr>
          <w:rFonts w:ascii="Arial" w:eastAsia="Times New Roman" w:hAnsi="Arial" w:cs="Arial"/>
          <w:color w:val="000000"/>
          <w:sz w:val="20"/>
          <w:szCs w:val="20"/>
        </w:rPr>
        <w:t>?</w:t>
      </w:r>
    </w:p>
    <w:p w:rsidR="00FB08C7" w:rsidRDefault="00FB08C7" w:rsidP="00E95D85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b/>
          <w:color w:val="000000"/>
          <w:sz w:val="20"/>
          <w:szCs w:val="20"/>
        </w:rPr>
        <w:t>Ad. 7:</w:t>
      </w:r>
      <w:r w:rsidR="00154B6A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</w:t>
      </w:r>
      <w:r w:rsidR="00E95D85">
        <w:rPr>
          <w:rFonts w:ascii="Arial" w:eastAsia="Times New Roman" w:hAnsi="Arial" w:cs="Arial"/>
          <w:b/>
          <w:color w:val="000000"/>
          <w:sz w:val="20"/>
          <w:szCs w:val="20"/>
        </w:rPr>
        <w:t>Tak</w:t>
      </w:r>
      <w:r w:rsidR="006C3AB6">
        <w:rPr>
          <w:rFonts w:ascii="Arial" w:eastAsia="Times New Roman" w:hAnsi="Arial" w:cs="Arial"/>
          <w:b/>
          <w:color w:val="000000"/>
          <w:sz w:val="20"/>
          <w:szCs w:val="20"/>
        </w:rPr>
        <w:t>,</w:t>
      </w:r>
      <w:r w:rsidR="00E95D85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</w:t>
      </w:r>
      <w:r w:rsidR="006C3AB6">
        <w:rPr>
          <w:rFonts w:ascii="Arial" w:eastAsia="Times New Roman" w:hAnsi="Arial" w:cs="Arial"/>
          <w:b/>
          <w:color w:val="000000"/>
          <w:sz w:val="20"/>
          <w:szCs w:val="20"/>
        </w:rPr>
        <w:t xml:space="preserve">Zamawiający </w:t>
      </w:r>
      <w:r w:rsidR="00E95D85">
        <w:rPr>
          <w:rFonts w:ascii="Arial" w:eastAsia="Times New Roman" w:hAnsi="Arial" w:cs="Arial"/>
          <w:b/>
          <w:color w:val="000000"/>
          <w:sz w:val="20"/>
          <w:szCs w:val="20"/>
        </w:rPr>
        <w:t>wymaga.</w:t>
      </w:r>
    </w:p>
    <w:p w:rsidR="00E95D85" w:rsidRDefault="00E95D85" w:rsidP="00E95D85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</w:p>
    <w:p w:rsidR="00FB08C7" w:rsidRDefault="00FB08C7" w:rsidP="00E95D85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b/>
          <w:color w:val="000000"/>
          <w:sz w:val="20"/>
          <w:szCs w:val="20"/>
        </w:rPr>
        <w:t>Pyt. 8: Pakiet  4</w:t>
      </w:r>
    </w:p>
    <w:p w:rsidR="00FB08C7" w:rsidRDefault="00FB08C7" w:rsidP="00E95D85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color w:val="000000"/>
          <w:sz w:val="20"/>
          <w:szCs w:val="20"/>
        </w:rPr>
        <w:t>Czy Zamawiający będzie wymagał gramatury 70g/m2, co zwiększa wytrzymałość rękawów?</w:t>
      </w:r>
    </w:p>
    <w:p w:rsidR="00FB08C7" w:rsidRDefault="00FB08C7" w:rsidP="00E95D85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b/>
          <w:color w:val="000000"/>
          <w:sz w:val="20"/>
          <w:szCs w:val="20"/>
        </w:rPr>
        <w:t xml:space="preserve">Ad. 8: </w:t>
      </w:r>
      <w:r w:rsidR="00162017">
        <w:rPr>
          <w:rFonts w:ascii="Arial" w:eastAsia="Times New Roman" w:hAnsi="Arial" w:cs="Arial"/>
          <w:b/>
          <w:color w:val="000000"/>
          <w:sz w:val="20"/>
          <w:szCs w:val="20"/>
        </w:rPr>
        <w:t>Zamawiający nie wymaga.</w:t>
      </w:r>
    </w:p>
    <w:p w:rsidR="00E95D85" w:rsidRDefault="00E95D85" w:rsidP="00E95D85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</w:p>
    <w:p w:rsidR="00FB08C7" w:rsidRDefault="00FB08C7" w:rsidP="00E95D85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</w:rPr>
        <w:t>Pyt.</w:t>
      </w:r>
      <w:r w:rsidRPr="00FB08C7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9: Pakiet 4 </w:t>
      </w:r>
    </w:p>
    <w:p w:rsidR="00FB08C7" w:rsidRDefault="00FB08C7" w:rsidP="00E95D85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color w:val="000000"/>
          <w:sz w:val="20"/>
          <w:szCs w:val="20"/>
        </w:rPr>
        <w:t>Czy Zamawiający będzie wymagał piktogramu jednorazowego użytku oraz oznaczenia normy 868 cz. 2,3,4,5 na rękawach</w:t>
      </w:r>
      <w:r w:rsidR="00E95D85">
        <w:rPr>
          <w:rFonts w:ascii="Arial" w:eastAsia="Times New Roman" w:hAnsi="Arial" w:cs="Arial"/>
          <w:color w:val="000000"/>
          <w:sz w:val="20"/>
          <w:szCs w:val="20"/>
        </w:rPr>
        <w:t>?</w:t>
      </w:r>
    </w:p>
    <w:p w:rsidR="00FB08C7" w:rsidRPr="00FB08C7" w:rsidRDefault="00FB08C7" w:rsidP="00E95D85">
      <w:p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FB08C7">
        <w:rPr>
          <w:rFonts w:ascii="Arial" w:eastAsia="Times New Roman" w:hAnsi="Arial" w:cs="Arial"/>
          <w:b/>
          <w:color w:val="000000"/>
          <w:sz w:val="20"/>
          <w:szCs w:val="20"/>
        </w:rPr>
        <w:t>Ad. 9:</w:t>
      </w:r>
      <w:r w:rsidR="00162017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</w:t>
      </w:r>
      <w:r w:rsidR="006C3AB6">
        <w:rPr>
          <w:rFonts w:ascii="Arial" w:eastAsia="Times New Roman" w:hAnsi="Arial" w:cs="Arial"/>
          <w:b/>
          <w:color w:val="000000"/>
          <w:sz w:val="20"/>
          <w:szCs w:val="20"/>
        </w:rPr>
        <w:t>Tak, Zamawiający wymaga.</w:t>
      </w:r>
    </w:p>
    <w:p w:rsidR="00FB08C7" w:rsidRPr="00FB08C7" w:rsidRDefault="00FB08C7" w:rsidP="00E95D85">
      <w:pPr>
        <w:tabs>
          <w:tab w:val="left" w:pos="6251"/>
        </w:tabs>
        <w:snapToGri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9C24BD" w:rsidRPr="00FB08C7" w:rsidRDefault="009C24BD" w:rsidP="00FB08C7">
      <w:pPr>
        <w:spacing w:before="240" w:line="276" w:lineRule="auto"/>
        <w:jc w:val="both"/>
        <w:rPr>
          <w:rFonts w:ascii="Arial" w:hAnsi="Arial" w:cs="Arial"/>
          <w:b/>
          <w:sz w:val="20"/>
          <w:szCs w:val="20"/>
        </w:rPr>
      </w:pPr>
    </w:p>
    <w:sectPr w:rsidR="009C24BD" w:rsidRPr="00FB08C7" w:rsidSect="00217B82">
      <w:footerReference w:type="default" r:id="rId9"/>
      <w:pgSz w:w="11906" w:h="16838"/>
      <w:pgMar w:top="1134" w:right="1134" w:bottom="2286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4439" w:rsidRDefault="00364439">
      <w:r>
        <w:separator/>
      </w:r>
    </w:p>
  </w:endnote>
  <w:endnote w:type="continuationSeparator" w:id="1">
    <w:p w:rsidR="00364439" w:rsidRDefault="00364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217B82">
      <w:tc>
        <w:tcPr>
          <w:tcW w:w="1934" w:type="dxa"/>
          <w:shd w:val="clear" w:color="auto" w:fill="auto"/>
        </w:tcPr>
        <w:p w:rsidR="00217B82" w:rsidRDefault="00F468CA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217B82" w:rsidRDefault="00F468CA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217B82" w:rsidRDefault="00F468CA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217B82" w:rsidRDefault="00F468CA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217B82" w:rsidRDefault="00F468CA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217B82" w:rsidRDefault="00F468CA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217B82" w:rsidRDefault="00217B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4439" w:rsidRDefault="00364439">
      <w:r>
        <w:separator/>
      </w:r>
    </w:p>
  </w:footnote>
  <w:footnote w:type="continuationSeparator" w:id="1">
    <w:p w:rsidR="00364439" w:rsidRDefault="003644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7E9D"/>
    <w:multiLevelType w:val="hybridMultilevel"/>
    <w:tmpl w:val="C26E81CE"/>
    <w:lvl w:ilvl="0" w:tplc="0820EFE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6F7889"/>
    <w:multiLevelType w:val="hybridMultilevel"/>
    <w:tmpl w:val="08BC5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747A10"/>
    <w:multiLevelType w:val="hybridMultilevel"/>
    <w:tmpl w:val="4AD433EE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3">
    <w:nsid w:val="111740D5"/>
    <w:multiLevelType w:val="hybridMultilevel"/>
    <w:tmpl w:val="7A7C4EEC"/>
    <w:lvl w:ilvl="0" w:tplc="BA9CA4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0316D4"/>
    <w:multiLevelType w:val="hybridMultilevel"/>
    <w:tmpl w:val="A81CE43E"/>
    <w:lvl w:ilvl="0" w:tplc="E26E52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E978D9"/>
    <w:multiLevelType w:val="hybridMultilevel"/>
    <w:tmpl w:val="E74C0AC8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6">
    <w:nsid w:val="225E1747"/>
    <w:multiLevelType w:val="hybridMultilevel"/>
    <w:tmpl w:val="62F6F244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3113599B"/>
    <w:multiLevelType w:val="hybridMultilevel"/>
    <w:tmpl w:val="7FDC7CEA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810706A"/>
    <w:multiLevelType w:val="hybridMultilevel"/>
    <w:tmpl w:val="C5EA4FC0"/>
    <w:lvl w:ilvl="0" w:tplc="044E6852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D8A1A8C"/>
    <w:multiLevelType w:val="hybridMultilevel"/>
    <w:tmpl w:val="2F6C8DFC"/>
    <w:lvl w:ilvl="0" w:tplc="319CA26C">
      <w:start w:val="1"/>
      <w:numFmt w:val="decimal"/>
      <w:lvlText w:val="&amp;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6205CC"/>
    <w:multiLevelType w:val="hybridMultilevel"/>
    <w:tmpl w:val="9CCEF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1A387C"/>
    <w:multiLevelType w:val="hybridMultilevel"/>
    <w:tmpl w:val="980ED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125670"/>
    <w:multiLevelType w:val="hybridMultilevel"/>
    <w:tmpl w:val="F5CAF64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71A22539"/>
    <w:multiLevelType w:val="hybridMultilevel"/>
    <w:tmpl w:val="8C6A5760"/>
    <w:lvl w:ilvl="0" w:tplc="7A465694">
      <w:start w:val="4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1"/>
  </w:num>
  <w:num w:numId="4">
    <w:abstractNumId w:val="5"/>
  </w:num>
  <w:num w:numId="5">
    <w:abstractNumId w:val="7"/>
  </w:num>
  <w:num w:numId="6">
    <w:abstractNumId w:val="6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0"/>
  </w:num>
  <w:num w:numId="10">
    <w:abstractNumId w:val="12"/>
  </w:num>
  <w:num w:numId="11">
    <w:abstractNumId w:val="3"/>
  </w:num>
  <w:num w:numId="12">
    <w:abstractNumId w:val="1"/>
  </w:num>
  <w:num w:numId="13">
    <w:abstractNumId w:val="14"/>
  </w:num>
  <w:num w:numId="14">
    <w:abstractNumId w:val="4"/>
  </w:num>
  <w:num w:numId="15">
    <w:abstractNumId w:val="0"/>
  </w:num>
  <w:num w:numId="16">
    <w:abstractNumId w:val="15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D362EC"/>
    <w:rsid w:val="0004649E"/>
    <w:rsid w:val="00052E71"/>
    <w:rsid w:val="0006369F"/>
    <w:rsid w:val="00131B2A"/>
    <w:rsid w:val="00144D0D"/>
    <w:rsid w:val="00154B6A"/>
    <w:rsid w:val="00162017"/>
    <w:rsid w:val="001B1D7D"/>
    <w:rsid w:val="001B1E71"/>
    <w:rsid w:val="00203A1B"/>
    <w:rsid w:val="00205F26"/>
    <w:rsid w:val="00217B82"/>
    <w:rsid w:val="00221196"/>
    <w:rsid w:val="00230F2B"/>
    <w:rsid w:val="00250478"/>
    <w:rsid w:val="00261A37"/>
    <w:rsid w:val="002675ED"/>
    <w:rsid w:val="0027311E"/>
    <w:rsid w:val="002E0F85"/>
    <w:rsid w:val="00324894"/>
    <w:rsid w:val="00364439"/>
    <w:rsid w:val="00380569"/>
    <w:rsid w:val="00386D7B"/>
    <w:rsid w:val="003B21B9"/>
    <w:rsid w:val="004351FF"/>
    <w:rsid w:val="004379AA"/>
    <w:rsid w:val="00484174"/>
    <w:rsid w:val="004A2622"/>
    <w:rsid w:val="004E70B8"/>
    <w:rsid w:val="005069EC"/>
    <w:rsid w:val="00535B33"/>
    <w:rsid w:val="0057487D"/>
    <w:rsid w:val="00591E96"/>
    <w:rsid w:val="005A0C92"/>
    <w:rsid w:val="005B28BB"/>
    <w:rsid w:val="00604137"/>
    <w:rsid w:val="00644F89"/>
    <w:rsid w:val="00647A0C"/>
    <w:rsid w:val="0067162B"/>
    <w:rsid w:val="006819B8"/>
    <w:rsid w:val="006A4A19"/>
    <w:rsid w:val="006A6A7B"/>
    <w:rsid w:val="006B1633"/>
    <w:rsid w:val="006C3AB6"/>
    <w:rsid w:val="006D7C40"/>
    <w:rsid w:val="006E37B4"/>
    <w:rsid w:val="006E3FB9"/>
    <w:rsid w:val="006F0A05"/>
    <w:rsid w:val="007432B8"/>
    <w:rsid w:val="0076295F"/>
    <w:rsid w:val="007873C3"/>
    <w:rsid w:val="00797BB2"/>
    <w:rsid w:val="007A6677"/>
    <w:rsid w:val="007C4B61"/>
    <w:rsid w:val="00815BDD"/>
    <w:rsid w:val="00832D5E"/>
    <w:rsid w:val="00841A96"/>
    <w:rsid w:val="00874793"/>
    <w:rsid w:val="008A0DBA"/>
    <w:rsid w:val="008A5321"/>
    <w:rsid w:val="008C6803"/>
    <w:rsid w:val="008E03E0"/>
    <w:rsid w:val="009951DE"/>
    <w:rsid w:val="009C24BD"/>
    <w:rsid w:val="009C4806"/>
    <w:rsid w:val="00A0053C"/>
    <w:rsid w:val="00A11AB5"/>
    <w:rsid w:val="00A631D1"/>
    <w:rsid w:val="00A76CEE"/>
    <w:rsid w:val="00AB3E84"/>
    <w:rsid w:val="00AB78E0"/>
    <w:rsid w:val="00AD31A2"/>
    <w:rsid w:val="00B24245"/>
    <w:rsid w:val="00B34BE1"/>
    <w:rsid w:val="00B35C9B"/>
    <w:rsid w:val="00B8191E"/>
    <w:rsid w:val="00BA13C9"/>
    <w:rsid w:val="00C03DCE"/>
    <w:rsid w:val="00C474B0"/>
    <w:rsid w:val="00C7616A"/>
    <w:rsid w:val="00C83493"/>
    <w:rsid w:val="00CF6227"/>
    <w:rsid w:val="00D01848"/>
    <w:rsid w:val="00D362EC"/>
    <w:rsid w:val="00D57FC3"/>
    <w:rsid w:val="00D812F3"/>
    <w:rsid w:val="00D8377F"/>
    <w:rsid w:val="00DA4068"/>
    <w:rsid w:val="00DD4855"/>
    <w:rsid w:val="00E044B9"/>
    <w:rsid w:val="00E130DB"/>
    <w:rsid w:val="00E95D85"/>
    <w:rsid w:val="00EA7A1A"/>
    <w:rsid w:val="00EE198B"/>
    <w:rsid w:val="00EF7C69"/>
    <w:rsid w:val="00F27695"/>
    <w:rsid w:val="00F468CA"/>
    <w:rsid w:val="00F473F2"/>
    <w:rsid w:val="00FB08C7"/>
    <w:rsid w:val="00FC7937"/>
    <w:rsid w:val="00FD5A3B"/>
    <w:rsid w:val="00FF5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B82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7B82"/>
    <w:rPr>
      <w:u w:val="none"/>
    </w:rPr>
  </w:style>
  <w:style w:type="character" w:customStyle="1" w:styleId="Absatz-Standardschriftart">
    <w:name w:val="Absatz-Standardschriftart"/>
    <w:rsid w:val="00217B82"/>
  </w:style>
  <w:style w:type="character" w:customStyle="1" w:styleId="WW-Absatz-Standardschriftart">
    <w:name w:val="WW-Absatz-Standardschriftart"/>
    <w:rsid w:val="00217B82"/>
  </w:style>
  <w:style w:type="character" w:customStyle="1" w:styleId="WW-Absatz-Standardschriftart1">
    <w:name w:val="WW-Absatz-Standardschriftart1"/>
    <w:rsid w:val="00217B82"/>
  </w:style>
  <w:style w:type="character" w:customStyle="1" w:styleId="WW-Absatz-Standardschriftart11">
    <w:name w:val="WW-Absatz-Standardschriftart11"/>
    <w:rsid w:val="00217B82"/>
  </w:style>
  <w:style w:type="character" w:customStyle="1" w:styleId="WW8Num2z0">
    <w:name w:val="WW8Num2z0"/>
    <w:rsid w:val="00217B82"/>
    <w:rPr>
      <w:u w:val="none"/>
    </w:rPr>
  </w:style>
  <w:style w:type="character" w:customStyle="1" w:styleId="WW8Num3z0">
    <w:name w:val="WW8Num3z0"/>
    <w:rsid w:val="00217B82"/>
    <w:rPr>
      <w:b/>
    </w:rPr>
  </w:style>
  <w:style w:type="character" w:customStyle="1" w:styleId="WW-Absatz-Standardschriftart111">
    <w:name w:val="WW-Absatz-Standardschriftart111"/>
    <w:rsid w:val="00217B82"/>
  </w:style>
  <w:style w:type="character" w:customStyle="1" w:styleId="WW-Absatz-Standardschriftart1111">
    <w:name w:val="WW-Absatz-Standardschriftart1111"/>
    <w:rsid w:val="00217B82"/>
  </w:style>
  <w:style w:type="character" w:customStyle="1" w:styleId="WW-Absatz-Standardschriftart11111">
    <w:name w:val="WW-Absatz-Standardschriftart11111"/>
    <w:rsid w:val="00217B82"/>
  </w:style>
  <w:style w:type="character" w:customStyle="1" w:styleId="WW-Absatz-Standardschriftart111111">
    <w:name w:val="WW-Absatz-Standardschriftart111111"/>
    <w:rsid w:val="00217B82"/>
  </w:style>
  <w:style w:type="character" w:customStyle="1" w:styleId="WW-Absatz-Standardschriftart1111111">
    <w:name w:val="WW-Absatz-Standardschriftart1111111"/>
    <w:rsid w:val="00217B82"/>
  </w:style>
  <w:style w:type="character" w:customStyle="1" w:styleId="WW-Absatz-Standardschriftart11111111">
    <w:name w:val="WW-Absatz-Standardschriftart11111111"/>
    <w:rsid w:val="00217B82"/>
  </w:style>
  <w:style w:type="character" w:customStyle="1" w:styleId="WW-Absatz-Standardschriftart111111111">
    <w:name w:val="WW-Absatz-Standardschriftart111111111"/>
    <w:rsid w:val="00217B82"/>
  </w:style>
  <w:style w:type="character" w:customStyle="1" w:styleId="WW-Absatz-Standardschriftart1111111111">
    <w:name w:val="WW-Absatz-Standardschriftart1111111111"/>
    <w:rsid w:val="00217B82"/>
  </w:style>
  <w:style w:type="character" w:styleId="Numerwiersza">
    <w:name w:val="line number"/>
    <w:rsid w:val="00217B82"/>
  </w:style>
  <w:style w:type="character" w:customStyle="1" w:styleId="Znakinumeracji">
    <w:name w:val="Znaki numeracji"/>
    <w:rsid w:val="00217B82"/>
  </w:style>
  <w:style w:type="character" w:customStyle="1" w:styleId="WW8Num18z0">
    <w:name w:val="WW8Num18z0"/>
    <w:rsid w:val="00217B82"/>
    <w:rPr>
      <w:u w:val="none"/>
    </w:rPr>
  </w:style>
  <w:style w:type="character" w:customStyle="1" w:styleId="Symbolewypunktowania">
    <w:name w:val="Symbole wypunktowania"/>
    <w:rsid w:val="00217B82"/>
    <w:rPr>
      <w:rFonts w:ascii="OpenSymbol" w:eastAsia="OpenSymbol" w:hAnsi="OpenSymbol" w:cs="OpenSymbol"/>
    </w:rPr>
  </w:style>
  <w:style w:type="character" w:customStyle="1" w:styleId="WW8Num12z0">
    <w:name w:val="WW8Num12z0"/>
    <w:rsid w:val="00217B82"/>
    <w:rPr>
      <w:color w:val="auto"/>
    </w:rPr>
  </w:style>
  <w:style w:type="character" w:customStyle="1" w:styleId="WW8Num11z0">
    <w:name w:val="WW8Num11z0"/>
    <w:rsid w:val="00217B82"/>
    <w:rPr>
      <w:b/>
    </w:rPr>
  </w:style>
  <w:style w:type="character" w:styleId="Pogrubienie">
    <w:name w:val="Strong"/>
    <w:qFormat/>
    <w:rsid w:val="00217B82"/>
    <w:rPr>
      <w:b/>
      <w:bCs/>
    </w:rPr>
  </w:style>
  <w:style w:type="paragraph" w:customStyle="1" w:styleId="Nagwek1">
    <w:name w:val="Nagłówek1"/>
    <w:basedOn w:val="Normalny"/>
    <w:next w:val="Tekstpodstawowy"/>
    <w:rsid w:val="00217B8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217B82"/>
    <w:pPr>
      <w:spacing w:after="120"/>
    </w:pPr>
  </w:style>
  <w:style w:type="paragraph" w:styleId="Lista">
    <w:name w:val="List"/>
    <w:basedOn w:val="Tekstpodstawowy"/>
    <w:rsid w:val="00217B82"/>
    <w:rPr>
      <w:rFonts w:cs="Tahoma"/>
    </w:rPr>
  </w:style>
  <w:style w:type="paragraph" w:customStyle="1" w:styleId="Podpis1">
    <w:name w:val="Podpis1"/>
    <w:basedOn w:val="Normalny"/>
    <w:rsid w:val="00217B8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17B82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217B8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217B82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217B82"/>
    <w:pPr>
      <w:suppressLineNumbers/>
    </w:pPr>
  </w:style>
  <w:style w:type="paragraph" w:customStyle="1" w:styleId="Nagwektabeli">
    <w:name w:val="Nagłówek tabeli"/>
    <w:basedOn w:val="Zawartotabeli"/>
    <w:rsid w:val="00217B82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17B82"/>
    <w:pPr>
      <w:ind w:left="708"/>
    </w:pPr>
  </w:style>
  <w:style w:type="paragraph" w:styleId="Tekstpodstawowywcity">
    <w:name w:val="Body Text Indent"/>
    <w:basedOn w:val="Normalny"/>
    <w:rsid w:val="00217B82"/>
    <w:pPr>
      <w:ind w:firstLine="284"/>
    </w:pPr>
    <w:rPr>
      <w:rFonts w:ascii="Arial" w:hAnsi="Arial"/>
      <w:sz w:val="20"/>
      <w:szCs w:val="20"/>
    </w:rPr>
  </w:style>
  <w:style w:type="paragraph" w:customStyle="1" w:styleId="Akapitzlist1">
    <w:name w:val="Akapit z listą1"/>
    <w:basedOn w:val="Normalny"/>
    <w:rsid w:val="00217B8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aliases w:val="Tahoma"/>
    <w:basedOn w:val="Normalny"/>
    <w:uiPriority w:val="1"/>
    <w:qFormat/>
    <w:rsid w:val="00217B82"/>
    <w:pPr>
      <w:spacing w:before="280" w:after="280"/>
    </w:pPr>
    <w:rPr>
      <w:rFonts w:eastAsia="Calibri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F6227"/>
    <w:pPr>
      <w:widowControl/>
      <w:suppressAutoHyphens w:val="0"/>
      <w:spacing w:after="120" w:line="480" w:lineRule="auto"/>
      <w:ind w:left="283"/>
    </w:pPr>
    <w:rPr>
      <w:rFonts w:eastAsia="Times New Roman"/>
      <w:kern w:val="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F6227"/>
    <w:rPr>
      <w:sz w:val="24"/>
      <w:szCs w:val="24"/>
    </w:rPr>
  </w:style>
  <w:style w:type="paragraph" w:customStyle="1" w:styleId="tresc">
    <w:name w:val="tresc"/>
    <w:basedOn w:val="Normalny"/>
    <w:rsid w:val="00CF6227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Tekstpodstawowywcity31">
    <w:name w:val="Tekst podstawowy wcięty 31"/>
    <w:basedOn w:val="Normalny"/>
    <w:rsid w:val="008A0DBA"/>
    <w:pPr>
      <w:widowControl/>
      <w:ind w:left="922" w:hanging="922"/>
    </w:pPr>
    <w:rPr>
      <w:rFonts w:ascii="Arial" w:eastAsia="Times New Roman" w:hAnsi="Arial" w:cs="Arial"/>
      <w:i/>
      <w:iCs/>
      <w:color w:val="0000FF"/>
      <w:kern w:val="0"/>
      <w:sz w:val="16"/>
      <w:szCs w:val="16"/>
      <w:lang w:eastAsia="ar-SA"/>
    </w:rPr>
  </w:style>
  <w:style w:type="paragraph" w:customStyle="1" w:styleId="p1">
    <w:name w:val="p1"/>
    <w:basedOn w:val="Normalny"/>
    <w:rsid w:val="009C24BD"/>
    <w:pPr>
      <w:widowControl/>
      <w:suppressAutoHyphens w:val="0"/>
      <w:jc w:val="center"/>
    </w:pPr>
    <w:rPr>
      <w:rFonts w:ascii="Arial" w:eastAsia="Times New Roman" w:hAnsi="Arial"/>
      <w:b/>
      <w:kern w:val="0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Skórzewski</cp:lastModifiedBy>
  <cp:revision>7</cp:revision>
  <cp:lastPrinted>2014-11-25T10:39:00Z</cp:lastPrinted>
  <dcterms:created xsi:type="dcterms:W3CDTF">2015-08-06T10:16:00Z</dcterms:created>
  <dcterms:modified xsi:type="dcterms:W3CDTF">2015-08-11T11:33:00Z</dcterms:modified>
</cp:coreProperties>
</file>